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3" w:rsidRPr="000934BE" w:rsidRDefault="001C08A3" w:rsidP="00014A54">
      <w:pPr>
        <w:ind w:right="-5"/>
        <w:jc w:val="both"/>
        <w:rPr>
          <w:color w:val="000000"/>
          <w:sz w:val="24"/>
          <w:szCs w:val="24"/>
        </w:rPr>
        <w:sectPr w:rsidR="001C08A3" w:rsidRPr="000934BE" w:rsidSect="00010503">
          <w:headerReference w:type="default" r:id="rId8"/>
          <w:pgSz w:w="16838" w:h="11906" w:orient="landscape"/>
          <w:pgMar w:top="851" w:right="1134" w:bottom="1418" w:left="1134" w:header="720" w:footer="930" w:gutter="0"/>
          <w:cols w:space="708"/>
          <w:titlePg/>
          <w:docGrid w:linePitch="360"/>
        </w:sectPr>
      </w:pPr>
    </w:p>
    <w:p w:rsidR="00D956C4" w:rsidRPr="001A1A5E" w:rsidRDefault="00D956C4" w:rsidP="00010503">
      <w:pPr>
        <w:jc w:val="center"/>
        <w:rPr>
          <w:b/>
        </w:rPr>
      </w:pPr>
      <w:r w:rsidRPr="001A1A5E">
        <w:rPr>
          <w:b/>
        </w:rPr>
        <w:lastRenderedPageBreak/>
        <w:t>Форма отчетных данных о проведении</w:t>
      </w:r>
    </w:p>
    <w:p w:rsidR="00D956C4" w:rsidRPr="001A1A5E" w:rsidRDefault="00D956C4" w:rsidP="00010503">
      <w:pPr>
        <w:jc w:val="center"/>
        <w:rPr>
          <w:b/>
        </w:rPr>
      </w:pPr>
      <w:proofErr w:type="gramStart"/>
      <w:r w:rsidRPr="001A1A5E">
        <w:rPr>
          <w:b/>
        </w:rPr>
        <w:t>органами</w:t>
      </w:r>
      <w:proofErr w:type="gramEnd"/>
      <w:r w:rsidRPr="001A1A5E">
        <w:rPr>
          <w:b/>
        </w:rPr>
        <w:t xml:space="preserve"> местного самоуправления антикоррупционной экспертизы</w:t>
      </w:r>
    </w:p>
    <w:p w:rsidR="00D956C4" w:rsidRPr="00F3394C" w:rsidRDefault="00D956C4" w:rsidP="00010503">
      <w:pPr>
        <w:spacing w:after="120"/>
        <w:jc w:val="center"/>
      </w:pPr>
      <w:proofErr w:type="gramStart"/>
      <w:r w:rsidRPr="001A1A5E">
        <w:rPr>
          <w:b/>
          <w:u w:val="single"/>
        </w:rPr>
        <w:t>проектов</w:t>
      </w:r>
      <w:proofErr w:type="gramEnd"/>
      <w:r w:rsidRPr="001A1A5E">
        <w:rPr>
          <w:b/>
        </w:rPr>
        <w:t xml:space="preserve"> муниципальных нормативных правовых актов (далее - МНПА)</w:t>
      </w:r>
      <w:r w:rsidR="00010503">
        <w:rPr>
          <w:b/>
        </w:rPr>
        <w:t xml:space="preserve"> </w:t>
      </w:r>
      <w:r w:rsidR="00517864">
        <w:rPr>
          <w:b/>
        </w:rPr>
        <w:t>за 4</w:t>
      </w:r>
      <w:bookmarkStart w:id="0" w:name="_GoBack"/>
      <w:bookmarkEnd w:id="0"/>
      <w:r w:rsidR="00010503" w:rsidRPr="00010503">
        <w:rPr>
          <w:b/>
        </w:rPr>
        <w:t xml:space="preserve"> квартал  2022 год (Сабинский муниципальный район Республики Татарстан)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D956C4" w:rsidRPr="00F3394C" w:rsidTr="00D94589">
        <w:tc>
          <w:tcPr>
            <w:tcW w:w="2410" w:type="dxa"/>
            <w:vMerge w:val="restart"/>
            <w:shd w:val="clear" w:color="auto" w:fill="auto"/>
          </w:tcPr>
          <w:p w:rsidR="00D956C4" w:rsidRPr="00F3394C" w:rsidRDefault="00D956C4" w:rsidP="00D94589"/>
        </w:tc>
        <w:tc>
          <w:tcPr>
            <w:tcW w:w="6379" w:type="dxa"/>
            <w:gridSpan w:val="3"/>
          </w:tcPr>
          <w:p w:rsidR="00D956C4" w:rsidRPr="00F3394C" w:rsidRDefault="00D956C4" w:rsidP="00D94589">
            <w:pPr>
              <w:jc w:val="center"/>
            </w:pPr>
            <w:r w:rsidRPr="00F3394C">
              <w:t>Общее количество проектов МНПА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а) совета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б) главы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исключенных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</w:t>
            </w:r>
          </w:p>
        </w:tc>
      </w:tr>
      <w:tr w:rsidR="00D956C4" w:rsidRPr="00F3394C" w:rsidTr="00D94589">
        <w:tc>
          <w:tcPr>
            <w:tcW w:w="2410" w:type="dxa"/>
            <w:vMerge/>
            <w:shd w:val="clear" w:color="auto" w:fill="auto"/>
          </w:tcPr>
          <w:p w:rsidR="00D956C4" w:rsidRPr="00F3394C" w:rsidRDefault="00D956C4" w:rsidP="00D94589"/>
        </w:tc>
        <w:tc>
          <w:tcPr>
            <w:tcW w:w="1985" w:type="dxa"/>
          </w:tcPr>
          <w:p w:rsidR="00D956C4" w:rsidRPr="00F3394C" w:rsidRDefault="00D956C4" w:rsidP="00D94589">
            <w:pPr>
              <w:jc w:val="center"/>
            </w:pPr>
            <w:r w:rsidRPr="00F3394C"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Содержащих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2977" w:type="dxa"/>
            <w:vMerge/>
          </w:tcPr>
          <w:p w:rsidR="00D956C4" w:rsidRPr="00F3394C" w:rsidRDefault="00D956C4" w:rsidP="00D94589">
            <w:pPr>
              <w:jc w:val="center"/>
            </w:pPr>
          </w:p>
        </w:tc>
        <w:tc>
          <w:tcPr>
            <w:tcW w:w="2409" w:type="dxa"/>
            <w:vMerge/>
          </w:tcPr>
          <w:p w:rsidR="00D956C4" w:rsidRPr="00F3394C" w:rsidRDefault="00D956C4" w:rsidP="00D94589">
            <w:pPr>
              <w:jc w:val="center"/>
            </w:pPr>
          </w:p>
        </w:tc>
      </w:tr>
      <w:tr w:rsidR="00D956C4" w:rsidRPr="00F3394C" w:rsidTr="00D94589">
        <w:trPr>
          <w:trHeight w:val="750"/>
        </w:trPr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D956C4" w:rsidRPr="00F3394C" w:rsidRDefault="00D956C4" w:rsidP="00D94589">
            <w:r w:rsidRPr="00F3394C">
              <w:t>а)</w:t>
            </w:r>
            <w:r w:rsidR="0076149B">
              <w:t xml:space="preserve"> 1</w:t>
            </w:r>
            <w:r w:rsidR="00F84B00">
              <w:t>16</w:t>
            </w:r>
          </w:p>
          <w:p w:rsidR="00D956C4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F84B00"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76149B">
              <w:t xml:space="preserve"> 1</w:t>
            </w:r>
            <w:r w:rsidR="00F84B00">
              <w:t>16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F84B00">
              <w:t xml:space="preserve"> 5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934BE">
              <w:t xml:space="preserve"> 0</w:t>
            </w:r>
          </w:p>
        </w:tc>
        <w:tc>
          <w:tcPr>
            <w:tcW w:w="2977" w:type="dxa"/>
          </w:tcPr>
          <w:p w:rsidR="00D956C4" w:rsidRPr="00F3394C" w:rsidRDefault="00D956C4" w:rsidP="00D94589">
            <w:r w:rsidRPr="00F3394C">
              <w:t>а)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934BE">
              <w:t xml:space="preserve"> 0</w:t>
            </w:r>
          </w:p>
        </w:tc>
        <w:tc>
          <w:tcPr>
            <w:tcW w:w="2409" w:type="dxa"/>
          </w:tcPr>
          <w:p w:rsidR="00D956C4" w:rsidRPr="00F3394C" w:rsidRDefault="00D956C4" w:rsidP="00D94589">
            <w:r w:rsidRPr="00F3394C">
              <w:t>а)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934BE">
              <w:t xml:space="preserve"> 0</w:t>
            </w:r>
          </w:p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956C4" w:rsidRPr="00F3394C" w:rsidRDefault="00F84B00" w:rsidP="00D94589">
            <w:r>
              <w:t>121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76149B" w:rsidP="00F84B00">
            <w:r>
              <w:t>1</w:t>
            </w:r>
            <w:r w:rsidR="00F84B00">
              <w:t>21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76149B" w:rsidP="00D94589">
            <w:r>
              <w:t>0</w:t>
            </w:r>
          </w:p>
        </w:tc>
        <w:tc>
          <w:tcPr>
            <w:tcW w:w="2977" w:type="dxa"/>
          </w:tcPr>
          <w:p w:rsidR="00D956C4" w:rsidRPr="00F3394C" w:rsidRDefault="00D956C4" w:rsidP="00D94589"/>
        </w:tc>
        <w:tc>
          <w:tcPr>
            <w:tcW w:w="2409" w:type="dxa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D956C4" w:rsidRPr="00F3394C" w:rsidRDefault="00D956C4" w:rsidP="00D94589">
            <w:r w:rsidRPr="00F3394C">
              <w:t>а)</w:t>
            </w:r>
            <w:r w:rsidR="00FD345D">
              <w:t xml:space="preserve"> 9</w:t>
            </w:r>
          </w:p>
          <w:p w:rsidR="00D956C4" w:rsidRPr="00F3394C" w:rsidRDefault="00D956C4" w:rsidP="00D94589">
            <w:r w:rsidRPr="00F3394C">
              <w:t>б)</w:t>
            </w:r>
            <w:r w:rsidR="00FD345D">
              <w:t xml:space="preserve"> 3</w:t>
            </w:r>
          </w:p>
          <w:p w:rsidR="00D956C4" w:rsidRPr="00F3394C" w:rsidRDefault="00D956C4" w:rsidP="00FD345D">
            <w:r w:rsidRPr="00F3394C">
              <w:t>в</w:t>
            </w:r>
            <w:r>
              <w:t>)</w:t>
            </w:r>
            <w:r w:rsidR="00FD345D">
              <w:t xml:space="preserve"> 58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FD345D">
              <w:t xml:space="preserve"> 9</w:t>
            </w:r>
          </w:p>
          <w:p w:rsidR="00D956C4" w:rsidRPr="00F3394C" w:rsidRDefault="00D956C4" w:rsidP="00D94589">
            <w:r w:rsidRPr="00F3394C">
              <w:t>б)</w:t>
            </w:r>
            <w:r w:rsidR="00FD345D">
              <w:t xml:space="preserve"> 3</w:t>
            </w:r>
            <w:r w:rsidR="000934BE">
              <w:t xml:space="preserve"> </w:t>
            </w:r>
          </w:p>
          <w:p w:rsidR="00D956C4" w:rsidRPr="00F3394C" w:rsidRDefault="00D956C4" w:rsidP="00FD345D">
            <w:r w:rsidRPr="00F3394C">
              <w:t>в)</w:t>
            </w:r>
            <w:r w:rsidR="00FD345D">
              <w:t xml:space="preserve"> 58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934BE">
              <w:t xml:space="preserve"> 0</w:t>
            </w:r>
          </w:p>
        </w:tc>
        <w:tc>
          <w:tcPr>
            <w:tcW w:w="2977" w:type="dxa"/>
          </w:tcPr>
          <w:p w:rsidR="00D956C4" w:rsidRPr="00F3394C" w:rsidRDefault="00D956C4" w:rsidP="00D94589">
            <w:r w:rsidRPr="00F3394C">
              <w:t>а)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934BE">
              <w:t xml:space="preserve"> 0</w:t>
            </w:r>
          </w:p>
        </w:tc>
        <w:tc>
          <w:tcPr>
            <w:tcW w:w="2409" w:type="dxa"/>
          </w:tcPr>
          <w:p w:rsidR="00D956C4" w:rsidRPr="00F3394C" w:rsidRDefault="00D956C4" w:rsidP="00D94589">
            <w:r w:rsidRPr="00F3394C">
              <w:t>а)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934BE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934BE">
              <w:t xml:space="preserve"> 0</w:t>
            </w:r>
          </w:p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956C4" w:rsidRPr="00F3394C" w:rsidRDefault="00FD345D" w:rsidP="00D94589">
            <w:r>
              <w:t>70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FD345D" w:rsidP="00D94589">
            <w:r>
              <w:t>70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76149B" w:rsidP="00D94589">
            <w:r>
              <w:t>0</w:t>
            </w:r>
          </w:p>
        </w:tc>
        <w:tc>
          <w:tcPr>
            <w:tcW w:w="2977" w:type="dxa"/>
          </w:tcPr>
          <w:p w:rsidR="00D956C4" w:rsidRPr="00F3394C" w:rsidRDefault="0076149B" w:rsidP="00D94589">
            <w:r>
              <w:t>0</w:t>
            </w:r>
          </w:p>
        </w:tc>
        <w:tc>
          <w:tcPr>
            <w:tcW w:w="2409" w:type="dxa"/>
          </w:tcPr>
          <w:p w:rsidR="00D956C4" w:rsidRPr="00F3394C" w:rsidRDefault="0076149B" w:rsidP="00D94589">
            <w:r>
              <w:t>0</w:t>
            </w:r>
          </w:p>
        </w:tc>
      </w:tr>
    </w:tbl>
    <w:p w:rsidR="00D956C4" w:rsidRDefault="00D956C4" w:rsidP="00D956C4">
      <w:pPr>
        <w:jc w:val="center"/>
      </w:pPr>
    </w:p>
    <w:p w:rsidR="00D956C4" w:rsidRPr="001A1A5E" w:rsidRDefault="00D956C4" w:rsidP="00D956C4">
      <w:pPr>
        <w:jc w:val="center"/>
        <w:rPr>
          <w:b/>
        </w:rPr>
      </w:pPr>
      <w:r w:rsidRPr="001A1A5E">
        <w:rPr>
          <w:b/>
        </w:rPr>
        <w:t>Форма отчетных данных о проведении</w:t>
      </w:r>
    </w:p>
    <w:p w:rsidR="00D956C4" w:rsidRPr="001A1A5E" w:rsidRDefault="00D956C4" w:rsidP="00D956C4">
      <w:pPr>
        <w:jc w:val="center"/>
        <w:rPr>
          <w:b/>
        </w:rPr>
      </w:pPr>
      <w:r w:rsidRPr="001A1A5E">
        <w:rPr>
          <w:b/>
        </w:rPr>
        <w:t xml:space="preserve">органами местного самоуправления антикоррупционной экспертизы </w:t>
      </w:r>
    </w:p>
    <w:p w:rsidR="00D956C4" w:rsidRPr="001A1A5E" w:rsidRDefault="00D956C4" w:rsidP="00D956C4">
      <w:pPr>
        <w:spacing w:after="120"/>
        <w:jc w:val="center"/>
        <w:rPr>
          <w:b/>
        </w:rPr>
      </w:pPr>
      <w:r w:rsidRPr="001A1A5E">
        <w:rPr>
          <w:b/>
        </w:rPr>
        <w:t>муниципальных нормативных правовых актов (далее - МНПА)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D956C4" w:rsidRPr="00F3394C" w:rsidTr="00D94589">
        <w:tc>
          <w:tcPr>
            <w:tcW w:w="1843" w:type="dxa"/>
            <w:vMerge w:val="restart"/>
          </w:tcPr>
          <w:p w:rsidR="00D956C4" w:rsidRPr="00F3394C" w:rsidRDefault="00D956C4" w:rsidP="00D94589"/>
        </w:tc>
        <w:tc>
          <w:tcPr>
            <w:tcW w:w="5103" w:type="dxa"/>
            <w:gridSpan w:val="3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Общее количество МНПА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а) совета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б) главы МО;</w:t>
            </w:r>
          </w:p>
          <w:p w:rsidR="00D956C4" w:rsidRPr="00F3394C" w:rsidRDefault="00D956C4" w:rsidP="00D94589">
            <w:pPr>
              <w:jc w:val="center"/>
            </w:pPr>
            <w:r w:rsidRPr="00F3394C"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исключенных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D956C4" w:rsidRPr="00F3394C" w:rsidTr="00D94589"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1134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Содержащих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2268" w:type="dxa"/>
            <w:vMerge/>
          </w:tcPr>
          <w:p w:rsidR="00D956C4" w:rsidRPr="00F3394C" w:rsidRDefault="00D956C4" w:rsidP="00D94589"/>
        </w:tc>
        <w:tc>
          <w:tcPr>
            <w:tcW w:w="2409" w:type="dxa"/>
            <w:vMerge/>
            <w:shd w:val="clear" w:color="auto" w:fill="auto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D956C4" w:rsidRPr="00FD345D" w:rsidRDefault="00D956C4" w:rsidP="00D94589">
            <w:r w:rsidRPr="00FD345D">
              <w:t>а)</w:t>
            </w:r>
            <w:r w:rsidR="00FD345D" w:rsidRPr="00FD345D">
              <w:t xml:space="preserve"> 116</w:t>
            </w:r>
          </w:p>
          <w:p w:rsidR="00D956C4" w:rsidRPr="00FD345D" w:rsidRDefault="00D956C4" w:rsidP="00D94589">
            <w:r w:rsidRPr="00FD345D">
              <w:t>б)</w:t>
            </w:r>
            <w:r w:rsidR="006F2E14" w:rsidRPr="00FD345D">
              <w:t xml:space="preserve"> 0</w:t>
            </w:r>
          </w:p>
          <w:p w:rsidR="00D956C4" w:rsidRPr="00FD345D" w:rsidRDefault="00D956C4" w:rsidP="00D94589">
            <w:r w:rsidRPr="00FD345D">
              <w:t>в)</w:t>
            </w:r>
            <w:r w:rsidR="000B1CEB" w:rsidRPr="00FD345D">
              <w:t xml:space="preserve"> </w:t>
            </w:r>
            <w:r w:rsidR="00FD345D" w:rsidRPr="00FD345D">
              <w:t>5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2268" w:type="dxa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FD345D" w:rsidRDefault="00FD345D" w:rsidP="00D94589">
            <w:r w:rsidRPr="00FD345D">
              <w:t>121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268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0B1CEB" w:rsidRPr="00FD345D" w:rsidRDefault="00D956C4" w:rsidP="00D94589">
            <w:r w:rsidRPr="00FD345D">
              <w:t>а)</w:t>
            </w:r>
            <w:r w:rsidR="00FD345D" w:rsidRPr="00FD345D">
              <w:t xml:space="preserve"> 9</w:t>
            </w:r>
          </w:p>
          <w:p w:rsidR="00D956C4" w:rsidRPr="00FD345D" w:rsidRDefault="00D956C4" w:rsidP="00D94589">
            <w:r w:rsidRPr="00FD345D">
              <w:t>б)</w:t>
            </w:r>
            <w:r w:rsidR="00FD345D" w:rsidRPr="00FD345D">
              <w:t xml:space="preserve"> 3</w:t>
            </w:r>
          </w:p>
          <w:p w:rsidR="00D956C4" w:rsidRPr="00FD345D" w:rsidRDefault="00D956C4" w:rsidP="00FD345D">
            <w:r w:rsidRPr="00FD345D">
              <w:t>в)</w:t>
            </w:r>
            <w:r w:rsidR="000B1CEB" w:rsidRPr="00FD345D">
              <w:t xml:space="preserve"> </w:t>
            </w:r>
            <w:r w:rsidR="00FD345D" w:rsidRPr="00FD345D">
              <w:t>58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</w:t>
            </w:r>
            <w:r>
              <w:t>)</w:t>
            </w:r>
            <w:r w:rsidR="000B1CEB"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2268" w:type="dxa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>
            <w:r w:rsidRPr="00F3394C">
              <w:t>а)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б)</w:t>
            </w:r>
            <w:r w:rsidR="000B1CEB">
              <w:t xml:space="preserve"> 0</w:t>
            </w:r>
          </w:p>
          <w:p w:rsidR="00D956C4" w:rsidRPr="00F3394C" w:rsidRDefault="00D956C4" w:rsidP="00D94589">
            <w:r w:rsidRPr="00F3394C">
              <w:t>в)</w:t>
            </w:r>
            <w:r w:rsidR="000B1CEB">
              <w:t xml:space="preserve"> 0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FD345D" w:rsidRDefault="00FD345D" w:rsidP="00D94589">
            <w:r w:rsidRPr="00FD345D">
              <w:t>70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 xml:space="preserve">0 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268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</w:tr>
    </w:tbl>
    <w:p w:rsidR="00D956C4" w:rsidRDefault="00D956C4" w:rsidP="00FD345D">
      <w:pPr>
        <w:spacing w:after="120"/>
      </w:pPr>
    </w:p>
    <w:p w:rsidR="00FD345D" w:rsidRDefault="00FD345D" w:rsidP="00FD345D">
      <w:pPr>
        <w:spacing w:after="120"/>
      </w:pPr>
    </w:p>
    <w:p w:rsidR="00D956C4" w:rsidRPr="001A1A5E" w:rsidRDefault="00D956C4" w:rsidP="00D956C4">
      <w:pPr>
        <w:spacing w:after="120"/>
        <w:jc w:val="center"/>
        <w:rPr>
          <w:b/>
        </w:rPr>
      </w:pPr>
      <w:r w:rsidRPr="001A1A5E">
        <w:rPr>
          <w:b/>
        </w:rPr>
        <w:t xml:space="preserve">Информация о МНПА, в отношении которых внесены акты прокурорского реагирования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D956C4" w:rsidRPr="00F3394C" w:rsidTr="00D945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D956C4" w:rsidRPr="00F3394C" w:rsidTr="00D94589">
        <w:trPr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B41E61" w:rsidP="00D94589">
            <w:pPr>
              <w:jc w:val="center"/>
            </w:pPr>
            <w: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B41E61" w:rsidP="00D94589">
            <w:pPr>
              <w:jc w:val="center"/>
            </w:pPr>
            <w: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1603CA" w:rsidP="00D94589">
            <w:pPr>
              <w:jc w:val="center"/>
            </w:pPr>
            <w:r>
              <w:t>0</w:t>
            </w:r>
          </w:p>
        </w:tc>
      </w:tr>
    </w:tbl>
    <w:p w:rsidR="00D956C4" w:rsidRDefault="00D956C4" w:rsidP="00D956C4">
      <w:pPr>
        <w:jc w:val="center"/>
      </w:pPr>
    </w:p>
    <w:p w:rsidR="00D956C4" w:rsidRPr="001A1A5E" w:rsidRDefault="00D956C4" w:rsidP="00D956C4">
      <w:pPr>
        <w:jc w:val="center"/>
        <w:rPr>
          <w:b/>
        </w:rPr>
      </w:pPr>
      <w:r w:rsidRPr="001A1A5E">
        <w:rPr>
          <w:b/>
        </w:rPr>
        <w:t xml:space="preserve">Перечень муниципальных нормативных правовых актов и проектов муниципальных нормативных правовых актов, </w:t>
      </w:r>
    </w:p>
    <w:p w:rsidR="00D956C4" w:rsidRPr="001A1A5E" w:rsidRDefault="00D956C4" w:rsidP="00D956C4">
      <w:pPr>
        <w:spacing w:after="120"/>
        <w:jc w:val="center"/>
        <w:rPr>
          <w:b/>
        </w:rPr>
      </w:pPr>
      <w:r w:rsidRPr="001A1A5E">
        <w:rPr>
          <w:b/>
        </w:rPr>
        <w:t>в отношении которых проведена антикоррупционная экспертиза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470"/>
        <w:gridCol w:w="8788"/>
        <w:gridCol w:w="1843"/>
      </w:tblGrid>
      <w:tr w:rsidR="00115C01" w:rsidRPr="003D4C19" w:rsidTr="00B41E61">
        <w:trPr>
          <w:trHeight w:val="1004"/>
          <w:jc w:val="center"/>
        </w:trPr>
        <w:tc>
          <w:tcPr>
            <w:tcW w:w="487" w:type="dxa"/>
            <w:shd w:val="clear" w:color="auto" w:fill="auto"/>
          </w:tcPr>
          <w:p w:rsidR="00115C01" w:rsidRPr="003D4C19" w:rsidRDefault="00115C01" w:rsidP="003D4C19">
            <w:pPr>
              <w:jc w:val="center"/>
            </w:pPr>
            <w:r w:rsidRPr="003D4C19">
              <w:t>№ п/п</w:t>
            </w:r>
          </w:p>
        </w:tc>
        <w:tc>
          <w:tcPr>
            <w:tcW w:w="4470" w:type="dxa"/>
          </w:tcPr>
          <w:p w:rsidR="00115C01" w:rsidRPr="003D4C19" w:rsidRDefault="00115C01" w:rsidP="003D4C19">
            <w:pPr>
              <w:jc w:val="center"/>
            </w:pPr>
            <w:r w:rsidRPr="003D4C19">
              <w:t>№, дата и статус акта</w:t>
            </w:r>
          </w:p>
        </w:tc>
        <w:tc>
          <w:tcPr>
            <w:tcW w:w="8788" w:type="dxa"/>
            <w:shd w:val="clear" w:color="auto" w:fill="auto"/>
          </w:tcPr>
          <w:p w:rsidR="00115C01" w:rsidRPr="003D4C19" w:rsidRDefault="00115C01" w:rsidP="003D4C19">
            <w:pPr>
              <w:jc w:val="center"/>
            </w:pPr>
            <w:r w:rsidRPr="003D4C19">
              <w:t>Наименование нормативного правового акта</w:t>
            </w:r>
          </w:p>
          <w:p w:rsidR="00115C01" w:rsidRPr="003D4C19" w:rsidRDefault="00115C01" w:rsidP="003D4C19">
            <w:pPr>
              <w:jc w:val="center"/>
            </w:pPr>
            <w:r w:rsidRPr="003D4C19">
              <w:t>(проекта нормативного правового акта)</w:t>
            </w:r>
          </w:p>
        </w:tc>
        <w:tc>
          <w:tcPr>
            <w:tcW w:w="1843" w:type="dxa"/>
            <w:shd w:val="clear" w:color="auto" w:fill="auto"/>
          </w:tcPr>
          <w:p w:rsidR="00115C01" w:rsidRPr="003D4C19" w:rsidRDefault="00115C01" w:rsidP="003D4C19">
            <w:pPr>
              <w:jc w:val="center"/>
            </w:pPr>
            <w:r w:rsidRPr="003D4C19">
              <w:t xml:space="preserve">Наличие </w:t>
            </w:r>
            <w:proofErr w:type="spellStart"/>
            <w:r w:rsidRPr="003D4C19">
              <w:t>коррупциогенных</w:t>
            </w:r>
            <w:proofErr w:type="spellEnd"/>
            <w:r w:rsidRPr="003D4C19">
              <w:t xml:space="preserve"> факторов</w:t>
            </w:r>
            <w:r w:rsidR="003D4C19" w:rsidRPr="003D4C19">
              <w:t xml:space="preserve"> </w:t>
            </w:r>
            <w:r w:rsidRPr="003D4C19">
              <w:t>(выявлено/ не выявлено)</w:t>
            </w:r>
          </w:p>
        </w:tc>
      </w:tr>
      <w:tr w:rsidR="00115C01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115C01" w:rsidRPr="003D4C19" w:rsidRDefault="00115C01" w:rsidP="0092105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115C01" w:rsidRPr="003D4C19" w:rsidRDefault="003D4C19" w:rsidP="003669D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="00115C01" w:rsidRPr="003D4C19">
              <w:rPr>
                <w:bCs/>
                <w:color w:val="000000"/>
              </w:rPr>
              <w:t>954-п от 03.10.2022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01" w:rsidRPr="003D4C19" w:rsidRDefault="00115C01" w:rsidP="0092105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Административный регламент предоставления муниципальной услуги по выдаче разрешения на ввод объекта в эксплуатацию, утвержденный постановлением Исполнительного комитета Сабинского муниципального района от 06.05.2022 №333-п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01" w:rsidRPr="003D4C19" w:rsidRDefault="00115C01" w:rsidP="0092105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969-п от 06.10.2022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Об утверждении муниципальной программы "Энергосбережение и повышение </w:t>
            </w:r>
            <w:proofErr w:type="spellStart"/>
            <w:r w:rsidRPr="003D4C19">
              <w:rPr>
                <w:color w:val="000000"/>
              </w:rPr>
              <w:t>энергоэффективности</w:t>
            </w:r>
            <w:proofErr w:type="spellEnd"/>
            <w:r w:rsidRPr="003D4C19">
              <w:rPr>
                <w:color w:val="000000"/>
              </w:rPr>
              <w:t xml:space="preserve"> в Сабинском муниципальном районе Республики Татарстан 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983-п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14.10.2022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Схемы размещения нестационарных торговых объектов на территории Сабинского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1019-п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данных, необходимых для расчета показателя «Условия для воспитания гармонично развитой и социально ответственной личности», декомпозированного на муниципальный уровень,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1020-п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1021-п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сбору и мониторинга данных, необходимых для расчета показателя «Число посещений культурных мероприятий», декомпозированного на муниципальный уровень,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1022-п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1023-п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передаче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1024-п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принятию на учет граждан в качестве нуждающихся в предоставлении жилых помещений по договору найма служебного жилого помещения, находящегося в муниципальном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1025-п от 17.10.2022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1035-п от 18.10.2022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показателей, входящих в оценку уровня «Количество населения, вовлеченного в мероприятия по воспроизводству лесов и лесоразведению, тыс. человек», декомпозированного на муниципальный уровень,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1057-п от 21.10.2022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постановление Исполнительного комитета Сабинского муниципального района от 23.03.2021 №301-п «Об условиях оплаты труда работников бюджетной сферы, на которые не распространяется Единая тарифная сетка по оплате труда работников бюджетной сферы»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1058-п от 21.10.2022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Положение об условиях оплаты труда работников муниципальных учреждений Сабинского муниципального района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утвержденный постановлением Исполнительного комитета Сабинского муниципального района Республики Татарстан от 18.09.2017 №1191-п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1059-п от 21.10.2022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по механизму сбора и мониторинга показателя «Доля протяженности автомобильных дорог местного значения, соответствующих нормативным требованиям» за отчетный период (прошедший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1060-п от 21.10.2022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показателей, входящих в оценку уровня «Цифровой зрелости» отрасли «Общественный транспорт», декомпозированных на муниципальный уровень,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1124-п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культуры Сабинского муниципального района Республики Татарстан на 2021 –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1125-п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ремонта и приведения в нормативное состояние автодорог общего пользования местного значения Сабинского муниципального района Республики Татарстан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1126-п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«Управление муниципальными финансами Сабинского муниципального района Республики Татарстан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1127-п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обеспечения экологической безопасности Сабинского муниципального района Республики Татарстан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1128-п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«Программа развития малого и среднего бизнеса в Сабинском муниципальном районе Республики Татарстан на 2019-2023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1129-п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муниципальной программы «Стерилизация собак, имеющих владельцев, на территории Сабинского муниципального района Республики Татарстан на 2022-2025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1130-п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«Управление муниципальным имуществом Сабинского муниципального района Республики Татарстан на 2021–2025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1131-п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в Сабинском муниципальном районе Республики Татарстан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1132-п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«Комплексное развитие сельских территорий Сабинского муниципального района Республики Татарстан на 2020-2025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1133-п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«Обеспечение общественного порядка и противодействие преступности в Сабинском муниципальном районе Республики Татарстан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1134-п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адресной социальной защиты населения Сабинского муниципального района Республики Татарстан на 2021–2025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1135-п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1136-п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1137-п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1138-п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1139-п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1140-п от 08.11.2022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158 от 08.11.2022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Положения о статусе депутатов Совета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159 от 08.11.2022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Порядок принятия решений о предоставлении земельных участков гражданам, имеющим трех и более детей, утвержденное решением Совета Сабинского муниципального района от 07.09.2012 №136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161 от 08.11.2022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муниципального района от 09.04.2018 года №208 «Положение об условиях оплаты труда депутатов, выборных должностных лиц и муниципальных служащих органов местного самоуправления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1149-п от 10.11.2022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«Сохранение, изучение и развитие государственных языков Республики Татарстан и других языков в Сабинском муниципальном районе на 2021 - 2025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1150-п от 10.11.2022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образования Сабинского</w:t>
            </w:r>
            <w:r w:rsidRPr="003D4C19">
              <w:rPr>
                <w:color w:val="000000"/>
              </w:rPr>
              <w:br/>
              <w:t>муниципального района Республики Татарстан на 2021 –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1151-п от 10.11.2022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«Патриотическое воспитание детей и молодежи Сабинского муниципального района Республики Татарстан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1152-п от 10.11.2022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по профессиональной ориентации детей и учащихся общеобразовательных учреждений Сабинского муниципального района Республики Татарстан на 2019-2023 гг. «Город профессий «</w:t>
            </w:r>
            <w:proofErr w:type="spellStart"/>
            <w:r w:rsidRPr="003D4C19">
              <w:rPr>
                <w:color w:val="000000"/>
              </w:rPr>
              <w:t>Saba</w:t>
            </w:r>
            <w:proofErr w:type="spellEnd"/>
            <w:r w:rsidRPr="003D4C19">
              <w:rPr>
                <w:color w:val="000000"/>
              </w:rPr>
              <w:t xml:space="preserve"> </w:t>
            </w:r>
            <w:proofErr w:type="spellStart"/>
            <w:r w:rsidRPr="003D4C19">
              <w:rPr>
                <w:color w:val="000000"/>
              </w:rPr>
              <w:t>Balahoner</w:t>
            </w:r>
            <w:proofErr w:type="spellEnd"/>
            <w:r w:rsidRPr="003D4C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1158-п от 11.11.2022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волонтерского движения в Сабинском муниципальном районе на 2020-2025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1166-п от 14.11.2022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молодежной политики в Сабинском муниципальном районе Республики Татарстан на 2021 - 2025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1167-п от 14.11.2022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физической культуры и спорта в Сабинском муниципальном районе Республики Татарстан на 2021 - 2025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1168-п от 14.11.2022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муниципальной программы «Обеспечение качественным жильем и услугами жилищно-коммунального хозяйства населения Сабинского муниципального района Республики Татарстан на 2022 - 2025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1170-п от 14.11.2022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Об утверждении Перечня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находящегося в собственности Сабинского муниципального района, свободного от прав третьих лиц (за </w:t>
            </w:r>
            <w:r w:rsidRPr="003D4C19">
              <w:rPr>
                <w:color w:val="000000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lastRenderedPageBreak/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1175-п от 15.11.2022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утверждении мест (площадок) накопления твердых коммунальных отходов на территории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1177-п от 15.11.2022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целевую программу «Повышение безопасности дорожного движения в Сабинском муниципальном районе Республики Татарстан на 2021-2023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197-п от 21.11.2022 постановление Глава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постановление Главы Сабинского муниципального района от 17.12.2020 года №211-п (в редакции от 01.03.2022 года №29-п, от 18.03.2022 года №41-п, от 25.08.2022 года №135-п) «Об утверждении перечня должностных лиц, уполномоченных составлять протоколы об административных правонарушениях в Сабинском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1187-п от 22.11.2022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Об утверждении муниципальной программы «Поддержка социально ориентированных некоммерческих организаций в Сабинском муниципальном районе Республики Татарстан на 2022-2025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1188-п от 22.11.2022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дополнительных мерах поддержки семей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163 от 30.11.2022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Сабинского муниципального района Республики Татарстан от 15.12.2021 года №101 «О бюджете Сабинского муниципального района Республики Татарстан на 2022 год и на плановый период 2023-2024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1252-п от 02.12.2022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 xml:space="preserve">Об утверждении Порядка предоставления из бюджета Сабинского муниципального района субсидий на возмещение затрат по организации и проведению татарского народного праздника «Сабантуй» в </w:t>
            </w:r>
            <w:proofErr w:type="spellStart"/>
            <w:r w:rsidRPr="003D4C19">
              <w:t>г.Казани</w:t>
            </w:r>
            <w:proofErr w:type="spellEnd"/>
            <w:r w:rsidRPr="003D4C19">
              <w:t xml:space="preserve">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1253-п от 02.12.2022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Об утверждении Положения о порядке предоставления материальной помощи по оплате средств самообложения гражданами и членами их семей в Сабинском муниципальном районе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205-п от 06.12.2022 постановление Глава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создании комиссии по наградам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1278-п от 07.12.2022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муниципальную программу «Развитие физической культуры и спорта в Сабинском муниципальном районе Республики Татарстан на 2021 - 2025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165 от 13.12.2022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 xml:space="preserve">О бюджете Сабинского муниципального  района Республики Татарстан на 2023 год и на плановый период 2024 и 2025 годов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167 от 13.12.2022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 xml:space="preserve">О внесении изменений в решение Совета Сабинского муниципального района от 09.04.2018 №208 «Положение об условиях оплаты труда депутатов, выборных должностных лиц и муниципальных </w:t>
            </w:r>
            <w:r w:rsidRPr="003D4C19">
              <w:lastRenderedPageBreak/>
              <w:t>служащих органов местного самоуправления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lastRenderedPageBreak/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168 от 13.12.2022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предоставлении отсрочки уплаты арендной платы арендаторам по договорам аренды муниципального имущества и земельных участков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169 от 13.12.2022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муниципального района Республики Татарстан от 15.12.2021 года №101 «О бюджете Сабинского муниципального района Республики Татарстан на 2022 год и на плановый период 2023-2024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1379-п от 26.12.2022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образования Сабинского муниципального района Республики Татарстан на 2021 –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1380-п от 26.12.2022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«Развитие физической культуры и спорта в Сабинском муниципальном районе Республики Татарстан на 2021 - 2025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1381-п от 26.12.2022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«Комплексное развитие сельских территорий Сабинского муниципального района Республики Татарстан на 2020-2025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1391-п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Перечень главных администраторов доходов бюджета Сабинского муниципального района Республики Татарстан, утвержденный постановлением Исполнительного комитета Сабинского муниципального района Республики Татарстан от 02.12.2021 №1375-п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1392-п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Положение об организации и условиях оплаты труда руководителей и специалистов (за исключением должностей, отнесенных к должностям муниципальных служащих) Централизованной бухгалтерии при Финансово-бюджетной палате Сабинского муниципального района, утвержденный постановлением Исполнительного комитета Сабинского муниципального района от 29.04.2019 №428-п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1393-п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постановление Исполнительного комитета Сабинского муниципального района Республики Татарстан от 09.11.2015 №1382-п «Об утверждении тарифных коэффициентов и тарифных ставок (окладов) Единой тарифной сетки по оплате труда работников бюджетной сферы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1394-п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постановление Исполнительного комитета Сабинского муниципального района Республики Татарстан от 09.11.2015 №1382-п «Об утверждении тарифных коэффициентов и тарифных ставок (окладов) Единой тарифной сетки по оплате труда работников бюджетной сферы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1395-п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постановление Исполнительного комитета Сабинского муниципального района от 23.03.2021 №301-п «Об условиях оплаты труда работников бюджетной сферы, на которые не распространяется Единая тарифная сетка по оплате труда работников бюджетной сферы»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1396-п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адресную программу по переселению граждан из аварийного жилищного фонда Сабинского муниципального района Республики Татарстан на 2019 - 2025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1397-п от 28.12.2022 постановление Исполнительный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муниципальную программу «Обеспечение качественным жильем и услугами жилищно-коммунального хозяйства населения Сабинского муниципального района Республики Татарстан на 2022 - 2025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171 от 30.12.2022 решение Совет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муниципального района Республики Татарстан от 15.12.2021 года №101 «О бюджете Сабинского муниципального района Республики Татарстан на 2022 год и на плановый период 2023-2024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bCs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bCs/>
              </w:rPr>
              <w:t>26</w:t>
            </w:r>
            <w:r w:rsidRPr="003D4C19">
              <w:rPr>
                <w:color w:val="000000"/>
              </w:rPr>
              <w:t xml:space="preserve"> от</w:t>
            </w:r>
            <w:r w:rsidRPr="003D4C19">
              <w:rPr>
                <w:bCs/>
              </w:rPr>
              <w:t xml:space="preserve"> 07.10.2022 Постановление Исполнительный комитет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>О внесении изменений в Положение об обеспечении первичных мер пожарной безопасности в границах Арташского сельского поселения Сабинского муниципального района Республики Татарстан, утвержденное постановлением Исполнительного комитета Арташского сельского поселения Сабинского муниципального района Республики Татарстан от 19.08.2016 года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16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19.10.2022</w:t>
            </w:r>
            <w:r>
              <w:t xml:space="preserve"> </w:t>
            </w:r>
            <w:r w:rsidRPr="003D4C19">
              <w:t>Решение Совет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r w:rsidRPr="003D4C19">
              <w:t>О внесении изменений в решение  Совета Арташского сельского поселения Сабинского муниципального района от 28.04.2018  №10 «Положение об условиях оплаты труда депутатов, выборных должностных лиц и муниципальных служащих органов местного самоуправления Арташского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27.10.2022 Решение Сход граждан в населенном пункте Большой </w:t>
            </w:r>
            <w:proofErr w:type="spellStart"/>
            <w:r w:rsidRPr="003D4C19">
              <w:t>Арташ</w:t>
            </w:r>
            <w:proofErr w:type="spellEnd"/>
            <w:r w:rsidRPr="003D4C19">
              <w:t xml:space="preserve"> </w:t>
            </w:r>
            <w:proofErr w:type="spellStart"/>
            <w:r w:rsidRPr="003D4C19">
              <w:t>Арташского</w:t>
            </w:r>
            <w:proofErr w:type="spellEnd"/>
            <w:r w:rsidRPr="003D4C19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Решение о результатах схода граждан в населенном пункте Большой </w:t>
            </w:r>
            <w:proofErr w:type="spellStart"/>
            <w:r w:rsidRPr="003D4C19">
              <w:rPr>
                <w:color w:val="000000"/>
              </w:rPr>
              <w:t>Арташ</w:t>
            </w:r>
            <w:proofErr w:type="spellEnd"/>
            <w:r w:rsidRPr="003D4C19">
              <w:rPr>
                <w:color w:val="000000"/>
              </w:rPr>
              <w:t>,  входящего в состав Арташского сельского поселения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18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11.11.2022</w:t>
            </w:r>
            <w:r>
              <w:t xml:space="preserve"> </w:t>
            </w:r>
            <w:r w:rsidRPr="003D4C19">
              <w:t>Решение Совет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r w:rsidRPr="003D4C19">
              <w:t xml:space="preserve">О внесении изменений в решение Совета  Арташского сельского поселение от 17.12.2021 года  № 30 «О бюджете Арташского сельского поселения Сабинского  муниципального </w:t>
            </w:r>
            <w:r w:rsidR="00B41E61">
              <w:t>района Республики Т</w:t>
            </w:r>
            <w:r w:rsidRPr="003D4C19">
              <w:t>атарстан на 2022 год и на плановый период 2023-2024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19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r w:rsidRPr="003D4C19">
              <w:t>О внес</w:t>
            </w:r>
            <w:r w:rsidR="00B41E61">
              <w:t>ении изменений в решение Совета</w:t>
            </w:r>
            <w:r w:rsidRPr="003D4C19">
              <w:t xml:space="preserve"> Арташского сельского </w:t>
            </w:r>
            <w:r w:rsidR="00B41E61">
              <w:t>п</w:t>
            </w:r>
            <w:r w:rsidRPr="003D4C19">
              <w:t>оселение от 17.12.2021 года №30 «О бюджете Арташского  сель</w:t>
            </w:r>
            <w:r w:rsidR="00B41E61">
              <w:t xml:space="preserve">ского поселения Сабинского </w:t>
            </w:r>
            <w:r w:rsidRPr="003D4C19">
              <w:t>муни</w:t>
            </w:r>
            <w:r w:rsidR="00B41E61">
              <w:t xml:space="preserve">ципального района Республики </w:t>
            </w:r>
            <w:r w:rsidRPr="003D4C19">
              <w:t>Татарстан на  2022 год и на плановый период 2023-2024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20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 Решение Совет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r w:rsidRPr="003D4C19">
              <w:t xml:space="preserve">О бюджете Арташского сельского поселения Сабинского муниципального  района Республики Татарстан на 2023 год и на плановый период 2024 и 2025 годов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22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23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Арташского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B41E61" w:rsidP="00F84B00">
            <w:r>
              <w:t xml:space="preserve">О внесении изменений в решение </w:t>
            </w:r>
            <w:r w:rsidR="00F84B00" w:rsidRPr="003D4C19">
              <w:t>Совета Арташского сельского поселения Сабинского муниципального района  от 28.04.2018  №10 «Положение об условиях оплаты труда депутатов, выборных должностных лиц и муниципальных служащих органов местного самоуправления Арташского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15 от 19.10.2022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Большекибячинского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Совета  Большекибячинского сельского поселения Сабинского муниципа</w:t>
            </w:r>
            <w:r w:rsidR="00B41E61">
              <w:rPr>
                <w:bCs/>
                <w:color w:val="000000"/>
              </w:rPr>
              <w:t>льного района от 28.04.2018 №8 «</w:t>
            </w:r>
            <w:r w:rsidRPr="003D4C19">
              <w:rPr>
                <w:bCs/>
                <w:color w:val="000000"/>
              </w:rPr>
              <w:t>Положение об условиях оплаты труда депутатов,</w:t>
            </w:r>
            <w:r w:rsidR="00B41E61">
              <w:rPr>
                <w:bCs/>
                <w:color w:val="000000"/>
              </w:rPr>
              <w:t xml:space="preserve"> </w:t>
            </w:r>
            <w:r w:rsidRPr="003D4C19">
              <w:rPr>
                <w:bCs/>
                <w:color w:val="000000"/>
              </w:rPr>
              <w:t>выборных должностных лиц и муниципальных служащих органов местного самоуп</w:t>
            </w:r>
            <w:r w:rsidR="00B41E61">
              <w:rPr>
                <w:bCs/>
                <w:color w:val="000000"/>
              </w:rPr>
              <w:t xml:space="preserve">равления </w:t>
            </w:r>
            <w:r w:rsidRPr="003D4C19">
              <w:rPr>
                <w:bCs/>
                <w:color w:val="000000"/>
              </w:rPr>
              <w:lastRenderedPageBreak/>
              <w:t>Большекибячинского сельского поселения Сабинского муниципального района Республики Татарстан</w:t>
            </w:r>
            <w:r w:rsidR="00B41E61"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lastRenderedPageBreak/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 от 02.12.2022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Большекибячинского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Большекибячинского сельского поселения от 17.12.2021 №33 "О бюджете Большекибячинского сельского поселения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Большекибячинского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Большекибячинского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Большекибячинского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Большекибячинского сельского поселения от 17.12.2021 №33 "О бюджете Большекибячинского сельского поселения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Большекибячинского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пеням,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Большекибячинского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Большекибячинского сельского поселения Сабинского муниципального района от 28.04.2018 №8 «Положение об условиях оплаты труда депутатов, выборных должностных лиц и  муниципальных служащих органов местного самоуправления Большекибячинского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19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19.10.2022</w:t>
            </w:r>
            <w:r>
              <w:t xml:space="preserve"> </w:t>
            </w:r>
            <w:r w:rsidRPr="003D4C19">
              <w:t>Решение Совет Большеныртинского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>О внесении изменений в решение  Совета Большеныртинского сельского поселения Сабинского муниципального района  от 27.04.2018  №5 «Положение об условиях оплаты труда депутатов, выборных должностных лиц и муниципальных служащих органов местного самоуправления Большеныртинского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Большеныртинского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Большеныртинского сельского поселения  от 17.12.2021 года №27 "О бюджете Большеныртинского сельского поселения Сабинского му</w:t>
            </w:r>
            <w:r w:rsidR="00B41E61">
              <w:rPr>
                <w:color w:val="000000"/>
              </w:rPr>
              <w:t>ниципального района Республики Т</w:t>
            </w:r>
            <w:r w:rsidRPr="003D4C19">
              <w:rPr>
                <w:color w:val="000000"/>
              </w:rPr>
              <w:t>атарстан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Большеныртинского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B41E61" w:rsidP="00F84B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F84B00" w:rsidRPr="003D4C19">
              <w:rPr>
                <w:color w:val="000000"/>
              </w:rPr>
              <w:t>бюджете Большеныртинского   сельского поселения  Сабинского муниципального  района Республики Татарстан на 2023 год и на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Большеныртинского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Большеныртинского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Большеныртинского сельского поселения Сабинского муниципального района от 27.04.2018 №5 «Положение об условиях оплаты труда депутатов, выборных должностных лиц и  муниципальных служащих органов местного самоуправления Большеныртинского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15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17.10.2002</w:t>
            </w:r>
            <w:r>
              <w:t xml:space="preserve"> </w:t>
            </w:r>
            <w:r w:rsidRPr="003D4C19">
              <w:t>Решение Совет Большешинарского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 xml:space="preserve">О внесении изменений и дополнений в решение Совета Большешинарского сельского поселения Сабинского  муниципального района от30.04.2018 №9 «Положение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Республики Татарстан»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5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17.10.2022</w:t>
            </w:r>
            <w:r>
              <w:t xml:space="preserve"> </w:t>
            </w:r>
            <w:r w:rsidRPr="003D4C19">
              <w:t>Решение Сход граждан в населенном пункте Большой Шинар  Большешинарского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Решение схода граждан в населенном пункте Большой Шинар Большешинарского сельского поселения Сабинского муниципального района Республики Татарстан от 17.10.2022 г. № 5 "О результатах схода граждан в населенном пункте Большой Шинар, входящего в состав Большешинарского сельского поселения Сабинского муниципального района Республики Татарстан"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18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19.12.2002</w:t>
            </w:r>
            <w:r>
              <w:t xml:space="preserve"> </w:t>
            </w:r>
            <w:r w:rsidRPr="003D4C19">
              <w:t>Решение Совет Большешинарского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19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19.12.2002</w:t>
            </w:r>
            <w:r>
              <w:t xml:space="preserve"> </w:t>
            </w:r>
            <w:r w:rsidRPr="003D4C19">
              <w:t>Решение Совет Большешинарского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Большешинарского сельского поселения Сабинского муниципального  района Республики Татарстан на 2023 год и на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20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19.12.2002</w:t>
            </w:r>
            <w:r>
              <w:t xml:space="preserve"> </w:t>
            </w:r>
            <w:r w:rsidRPr="003D4C19">
              <w:t>Решение Совет Большешинарского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 Совета Большешинарского  сельского поселения Сабинского муниципального района  от 30.04.2018  №9 «Положение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21</w:t>
            </w:r>
            <w:r w:rsidRPr="003D4C19">
              <w:rPr>
                <w:color w:val="000000"/>
              </w:rPr>
              <w:t xml:space="preserve"> от</w:t>
            </w:r>
            <w:r>
              <w:t xml:space="preserve"> 19.12.2002 </w:t>
            </w:r>
            <w:r w:rsidRPr="003D4C19">
              <w:t>Решение Совет Большешинарского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Большешинарского сельского поселения Сабинского  муниципального района от 17.12.2021 года № 30 «О бюджете Большешинарского сельского поселения Сабинского муниципальног</w:t>
            </w:r>
            <w:r w:rsidR="00B41E61">
              <w:rPr>
                <w:color w:val="000000"/>
              </w:rPr>
              <w:t xml:space="preserve">о района  Республики Татарстан </w:t>
            </w:r>
            <w:r w:rsidRPr="003D4C19">
              <w:rPr>
                <w:color w:val="000000"/>
              </w:rPr>
              <w:t>на</w:t>
            </w:r>
            <w:r w:rsidR="00B41E61"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2022 год и плановый период 2023 и 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13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03.10.2022</w:t>
            </w:r>
            <w:r>
              <w:t xml:space="preserve"> </w:t>
            </w:r>
            <w:r w:rsidRPr="003D4C19">
              <w:t>Решение Совет Верхнесиметского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Совета Верхнесиметского сельского поселения от 17.12.2021 года № 27 «О бюджете  Верхнесиметского сельского поселения Сабинского муниципально</w:t>
            </w:r>
            <w:r w:rsidR="00B41E61">
              <w:rPr>
                <w:bCs/>
                <w:color w:val="000000"/>
              </w:rPr>
              <w:t xml:space="preserve">го района Республики Татарстан </w:t>
            </w:r>
            <w:r w:rsidRPr="003D4C19">
              <w:rPr>
                <w:bCs/>
                <w:color w:val="000000"/>
              </w:rPr>
              <w:t>на 2022 год и на плановый период 2023-2024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14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20.10.2022</w:t>
            </w:r>
            <w:r>
              <w:t xml:space="preserve"> </w:t>
            </w:r>
            <w:r w:rsidRPr="003D4C19">
              <w:t>Решение Совет Верхнесиметского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 Совета Верхнесиметского  сельского поселения Сабинского муниципального района  от 27.04.2018  №10 «Положение об условиях оплаты труда депутатов, выборных должностных лиц и муниципальных служащих органов местного самоуправления Верхнесиметского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16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Верхнесиметского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r w:rsidRPr="003D4C19">
              <w:t>О внесе</w:t>
            </w:r>
            <w:r w:rsidR="00B41E61">
              <w:t xml:space="preserve">нии изменений в решение Совета </w:t>
            </w:r>
            <w:r w:rsidRPr="003D4C19">
              <w:t xml:space="preserve">Верхнесиметского сельского поселения от 17.12.2021 года </w:t>
            </w:r>
            <w:r w:rsidR="00B41E61">
              <w:t>№</w:t>
            </w:r>
            <w:r w:rsidRPr="003D4C19">
              <w:t>27 «О бюджете Верхнесиметског</w:t>
            </w:r>
            <w:r w:rsidR="00B41E61">
              <w:t>о сельского</w:t>
            </w:r>
            <w:r w:rsidRPr="003D4C19">
              <w:t xml:space="preserve"> поселения Сабинского муниц</w:t>
            </w:r>
            <w:r w:rsidR="00B41E61">
              <w:t xml:space="preserve">ипального района Республики </w:t>
            </w:r>
            <w:r w:rsidRPr="003D4C19">
              <w:t>Татарстан на 2022 год и на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17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Верхнесиметского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r w:rsidRPr="003D4C19">
              <w:t>О бюджете Верхнесиметского сельского поселения  Сабинского муниципального  района Республики Татарстан на 2023 год и на плановый период 2024 и 2025 годов во втором  чтении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18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Верхнесиметского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19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Верхнесиметского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Верхнесиметского сельского поселения  Сабинского муниципального района от 27.04.2018 №11 «Положение об условиях оплаты труда депутатов, выборных должностных лиц и  муниципальных служащих органов местного самоуправления Верхнесиметского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18.10.2022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 Совета Евлаштауского сельского поселения Сабинского муниципального района  от 28.04.2018  №10 «Положение об условиях оплаты труда депутатов, выборных должностных лиц и муниципальных служащих органов местного самоуправления Евлаштауского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11.11.2022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Евлаштауского сельского      поселения от   17.12.2021 года  № 27 «О бюджете Евлаштауского  сельского поселения Сабинского  муниципального района Республики   Татарстан  на  2022 год  и плановый период 2023-2024 годов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30.11.2022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Об отмене решения Совета Евлаштауского сельского поселения от 25.03.2013 г. №12 «Об утверждении «Положения о порядке осуществления муниципального жилищного контроля» на территории Евлаштауского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</w:t>
            </w:r>
            <w:r>
              <w:rPr>
                <w:color w:val="000000"/>
              </w:rPr>
              <w:t xml:space="preserve"> 19.12.2022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</w:t>
            </w:r>
            <w:r w:rsidR="00B41E61"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Евлаштауского  сельского поселения Сабинского муниципального района Республики   Татарстан  на  2023 год  и плановый период 2024-2025 годов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Евлаштауского сельского поселения от   17.12.2021 года №27 «О бюджете Евлаштауского  сельского поселения Сабинского  муниципального района Республики Татарстан  на  2022 год  и плановый период 2023-2024 годов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26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Евлаштауского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 Совета Евлаштауского сельского поселения Сабинского муниципального района  от 28.04.2018  №10 «Положение об условиях оплаты труда депутатов, выборных должностных лиц и муниципальных служащих органов местного самоуправления Евлаштауского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20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11.11.2022</w:t>
            </w:r>
            <w:r>
              <w:t xml:space="preserve"> </w:t>
            </w:r>
            <w:r w:rsidRPr="003D4C19">
              <w:t>Решение Совет Изминского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>О внесении изменений в решение Совета Изминского сельского поселения Сабинского муниципального района от 28.04.2018 №13 «Положение об условиях оплаты труда депутатов, выборных должностных лиц и муниципальных служащих органов местного самоуправления Изминского сельского поселения Сабинского муниципального района Республики Татарстан»"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24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 xml:space="preserve">Решение Совет Изминского сельского поселения Сабинского муниципального района РТ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25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Изминского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бюджете Изминского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27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 Решение Совет Изминского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Изминского сельского поселения Сабинского муниципального района от 28.04.2018 №13 "Положение об условиях оплаты труда депутатов, выборных должностных лиц и муниципальных служащих органов местного самоуправления Изминского сельского поселения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27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10.10.2022 Постановление Исполнительный комитет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>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28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10.10.2022</w:t>
            </w:r>
            <w:r>
              <w:t xml:space="preserve"> </w:t>
            </w:r>
            <w:r w:rsidRPr="003D4C19">
              <w:t>Постановление Исполнительный комитет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Об утверждении формы проверочного листа (список контрольных вопросов) для проведения плановой выездной/документарной проверки соблюдения жилищного законодательства в рамках осуществления муниципального жилищного контроля на территории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16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18.10.2022</w:t>
            </w:r>
            <w:r>
              <w:t xml:space="preserve"> </w:t>
            </w:r>
            <w:r w:rsidRPr="003D4C19"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Иштуганского сельского поселения Сабинского муниципального района от 30.04.2018 №12 «Положение об условиях оплаты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17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18.10.2022</w:t>
            </w:r>
            <w:r>
              <w:t xml:space="preserve"> </w:t>
            </w:r>
            <w:r w:rsidRPr="003D4C19"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19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25.11.2022</w:t>
            </w:r>
            <w:r>
              <w:t xml:space="preserve"> </w:t>
            </w:r>
            <w:r w:rsidRPr="003D4C19"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B41E61" w:rsidP="00B41E61">
            <w:pPr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F84B00" w:rsidRPr="003D4C19">
              <w:rPr>
                <w:color w:val="000000"/>
              </w:rPr>
              <w:t xml:space="preserve">бюджете </w:t>
            </w:r>
            <w:r>
              <w:rPr>
                <w:color w:val="000000"/>
              </w:rPr>
              <w:t>Иштуганского</w:t>
            </w:r>
            <w:r w:rsidR="00F84B00" w:rsidRPr="003D4C19">
              <w:rPr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О внесении изменение в положение об управлении и распоряжении муниципальным имуществом Сабинского муниципального района Республики Татарстан, утвержденный решением Совета Сабинского муниципального района от 21.04.2010 года №9 «Об утверждении положения об </w:t>
            </w:r>
            <w:r w:rsidRPr="003D4C19">
              <w:rPr>
                <w:color w:val="000000"/>
              </w:rPr>
              <w:lastRenderedPageBreak/>
              <w:t>управлении и распоряжении муниципальным имуществом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lastRenderedPageBreak/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Иштуганского сельского поселения Сабинского муниципального района от 30.04.2018 №12 «Об утверждении Положения об условиях оплаты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17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17.10.2022</w:t>
            </w:r>
            <w:r>
              <w:t xml:space="preserve"> </w:t>
            </w:r>
            <w:r w:rsidRPr="003D4C19">
              <w:t>Решение Совет Кильдебякского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>О внесении изменений в решение  Совета Кильдебякского сельского поселения Сабинского муниципального района  от 28.04.2018  №9 «Положение об условиях оплаты труда депутатов, выборных должностных лиц и муниципальных служащих органов местного самоуправления Кильдебякского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19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11.11.2022</w:t>
            </w:r>
            <w:r>
              <w:t xml:space="preserve"> </w:t>
            </w:r>
            <w:r w:rsidRPr="003D4C19">
              <w:t>Решение Совет Кильдебякского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r w:rsidRPr="003D4C19">
              <w:t>О внесении изменений в решение Совета Кильдебякского сельского      поселения от   17.12.2021 года  №30 «О бюджете Кильдебякского  сельского     поселения Сабинского  муниципального   района Республики Татарстан на 2022 год и на плановый период 2023 и 2024 годов».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20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Кильдебякского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r w:rsidRPr="003D4C19"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21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Кильдебякского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B41E61">
            <w:r w:rsidRPr="003D4C19">
              <w:t>О внесении изменений в решение С</w:t>
            </w:r>
            <w:r w:rsidR="00B41E61">
              <w:t xml:space="preserve">овета Кильдебякского сельского </w:t>
            </w:r>
            <w:r w:rsidRPr="003D4C19">
              <w:t xml:space="preserve">поселения от </w:t>
            </w:r>
            <w:r w:rsidR="00B41E61">
              <w:t xml:space="preserve">17.12.2021 года </w:t>
            </w:r>
            <w:r w:rsidRPr="003D4C19">
              <w:t>№30 «О бюджет</w:t>
            </w:r>
            <w:r w:rsidR="00B41E61">
              <w:t xml:space="preserve">е Кильдебякского сельского </w:t>
            </w:r>
            <w:r w:rsidRPr="003D4C19">
              <w:t>поселен</w:t>
            </w:r>
            <w:r w:rsidR="00B41E61">
              <w:t xml:space="preserve">ия Сабинского  муниципального </w:t>
            </w:r>
            <w:r w:rsidRPr="003D4C19">
              <w:t>района Республики Татарстан на 2022 год и на плановый период 2023 и 2024 годов».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22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Кильдебякского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B41E61" w:rsidP="00B41E61">
            <w:r>
              <w:t xml:space="preserve">О </w:t>
            </w:r>
            <w:r w:rsidR="00F84B00" w:rsidRPr="003D4C19">
              <w:t>бюджете Кильдебякского сельского поселения 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24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19.12.2022</w:t>
            </w:r>
            <w:r>
              <w:t xml:space="preserve"> </w:t>
            </w:r>
            <w:r w:rsidRPr="003D4C19">
              <w:t>Решение Совет Кильдебякского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r w:rsidRPr="003D4C19">
              <w:t>О внесении изменений в решение Совета Кильдебякского сельского поселения Сабинского муниципального района от 28.04.2018 №9 «Положение об условиях оплаты труда депутатов, выборных должностных лиц и  муниципальных служащих органов местного самоуправления Кильдебякского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19.10.2022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Корсабашского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Совета Корсабашского сельского поселения Сабинского муниципального района от 30.04.2018 года №10 «Положение об условиях оплаты труда депутатов, выборных должностных лиц и муниципальных служащих органов местного самоуправления Корсабашского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09.12.2022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Корсабашского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Корсабашского сельского поселения от 17.12.2021 года № 30 «О бюджете Корсабашского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Корсабашского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Корсабашского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Корсабашского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Корсабашского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Корсабашского сельского поселения Сабинского муниципального района от 30.04.2018 №10 «Положение об условиях оплаты труда депутатов, выборных должностных лиц и муниципальных служащих органов местного самоуправления Корсабашского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 от 17.10.2022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Мешинского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 Совета Мешинского сельского поселения Сабинского муниципального района  от 27.04.2018 №11 «Положение об условиях оплаты труда депутатов, выборных должностных лиц и муниципальных служащих органов местного самоуправления Мешинского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Мешинского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О бюджете Мешинского сельского поселения Сабинского муниципального  района Республики Татарстан на 2023 год и на плановый период 2024 и 2025 годов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Мешинского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Мешинского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Мешинского сельского поселения от 17.12.2021 года № 29 «О бюджете Мешинского сельского поселения Сабинского муниципального района Республики Татарстан на 2022год и на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Мешинского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Мешинского сельского поселения Сабинского муниципального района от 27.04.2018 №11 «Положение об условиях оплаты труда депутатов, выборных должностных лиц и  муниципальных служащих органов местного самоуправления Мешинского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 от 17.10.2022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Мичанского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Решение Совета Мичанского сельского поселения Сабинского муниципального района Республики Татарстан от 17.10.2022 года №16 "О внесении изменений в решение Совета Мичанского сельского поселения Сабинского муниципального района от 30.04.2018 №12 «Положение об условиях оплаты труда депутатов, выборных должностных лиц и муниципальных служащих органов местного самоуправления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Мичанского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Решение Совета Мичанского сельского поселения Сабинского муниципального района Республики Татарстан от 19.12.2022 года №18 "О внесении изменений и дополнений в решение Совета Мичанского сельского поселения от 17.12.2021 года № 30 "О бюджете Мичанского сельского поселения Сабинского муниципального района Республики Татарстан на 2022 год и плановый период 2023 и 2024 годов""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Мичанского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Решение Совета Мичанского сельского поселения Сабинского муниципального района Республики Татарстан от 19.12.2022 года №19 "О бюджете Мичанского сельского поселения Сабинского муниципального района Республики Татарстан на 2023 год и на плановый период 2024 и 2025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Мичанского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Решение Совета Мичанского сельского поселения Сабинского муниципального района Республики Татарстан от 19.12.2022 года №21 "О дополнительных основаниях признания безнадежными к взысканию недоимки по местным налогам, задолженности по пеням и штрафам по этим налогам"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Мичанского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Решение Совета Мичанского сельского поселения Сабинского муниципального района Республики Татарстан от 19.12.2022 № 22 «О внесении изменений в решение Совета Мичанского сельского поселения Сабинского муниципального района от 30.04.2018 №9 «Положение об условиях оплаты труда депутатов, выборных должностных лиц и муниципальных служащих органов местного самоуправления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14 от 14.10.2022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Нижнешитцинского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</w:rPr>
            </w:pPr>
            <w:r w:rsidRPr="003D4C19">
              <w:rPr>
                <w:bCs/>
              </w:rPr>
              <w:t>О внесении изменений в решение  Совета Нижнешитцинского сельского поселения Сабинского муниципального района от 27.04.2018  №9 «Положение об условиях оплаты труда депутатов, выборных должностных лиц и муниципальных служащих органов местного самоуправления Нижнешитцинского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Нижнешитцинского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внесении изменений в решение Совета Нижнешитцинского сельского поселения от 17.12.2021 года № 29 «О бюджете Нижнешитцинского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Нижнешитцинского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 xml:space="preserve">О бюджете Нижнешитцинского сельского поселения Сабинского муниципального  района Республики Татарстан на 2023 год и на плановый период  2024 и 2025 годов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Нижнешитцинского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Нижнешитцинского сельского поселения Сабинского муниципального района РТ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Нижнешитцинского сельского поселения Сабинского муниципального района от 27.04.2018 №9 «Положение об условиях оплаты труда депутатов, выборных должностных лиц и  муниципальных служащих органов местного самоуправления Нижнешитцинского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25 от 21.10.2022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 Совета Сабинского городского поселения Сабинского муниципального района  от 26.04.2018  №14 «Положение об условиях оплаты труда депутатов, выборных должностных лиц и муниципальных служащих органов местного самоуправления Сабинского городского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134 от 07.10.2022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Постановление Сабинский исполнительный городской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 xml:space="preserve">Об определении размер вреда, причиняемого тяжеловесными транспортными средствами при движении по автомобильным дорогам местного значения в </w:t>
            </w:r>
            <w:proofErr w:type="spellStart"/>
            <w:r w:rsidRPr="003D4C19">
              <w:t>п.г.т</w:t>
            </w:r>
            <w:proofErr w:type="spellEnd"/>
            <w:r w:rsidRPr="003D4C19">
              <w:t>. Богатые Сабы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r>
              <w:rPr>
                <w:color w:val="000000"/>
              </w:rPr>
              <w:t>№</w:t>
            </w:r>
            <w:r w:rsidRPr="003D4C19">
              <w:t>140</w:t>
            </w:r>
            <w:r w:rsidRPr="003D4C19">
              <w:rPr>
                <w:color w:val="000000"/>
              </w:rPr>
              <w:t xml:space="preserve"> от</w:t>
            </w:r>
            <w:r w:rsidRPr="003D4C19">
              <w:t xml:space="preserve"> 21.10.2022</w:t>
            </w:r>
            <w:r>
              <w:t xml:space="preserve"> </w:t>
            </w:r>
            <w:r w:rsidRPr="003D4C19">
              <w:t>Постановление Сабинский исполнительный городской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26 от 21.10.2022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городского поселения  от 17.12.2021 года №38 "О бюджете Сабинского городского поселения Сабинского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29 от 11.11.2022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городского поселения  от 17.12.2021 года №38 "О бюджете Сабинского городского поселения Сабинского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31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r w:rsidRPr="003D4C19">
              <w:t>О бюджете Сабинского городского поселения Сабинского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32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33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городского поселения  от 17.12.2021 года №38 "О бюджете Сабинского городского поселения Сабинского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34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Сабинского городского поселения Сабинского муниципального района от 26.04.2018 №14 «Положение об условиях оплаты труда депутатов, выборных должностных лиц и  муниципальных служащих органов местного самоуправления Сабинского городского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163 от 28.12.2022 Постановление Сабинский исполнительный городской комитет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постановление Сабинского исполнительного городского комитета Сабинского муниципального района от 21.10.2022 № 140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15</w:t>
            </w:r>
            <w:r w:rsidRPr="003D4C19">
              <w:t xml:space="preserve"> </w:t>
            </w:r>
            <w:r w:rsidRPr="003D4C19">
              <w:rPr>
                <w:color w:val="000000"/>
              </w:rPr>
              <w:t>от 19.10.2022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 Совета Сатышевского сельского поселения Сабинского муниципального района  от 27.04.2018  №10 «Положение об условиях оплаты труда депутатов, выборных должностных лиц и муниципальных служащих органов местного самоуправления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</w:t>
            </w:r>
            <w:r w:rsidRPr="003D4C19">
              <w:t xml:space="preserve"> </w:t>
            </w:r>
            <w:r w:rsidRPr="003D4C19">
              <w:rPr>
                <w:color w:val="000000"/>
              </w:rPr>
              <w:t>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Сатышевского сельского поселения от 17.12.2021 года №28  «О бюджете Сатышевского  сельского     поселения Сабинского  муниципального   района Республики   Татарстан  на  2022 год и плановый период 2023 - 2024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</w:t>
            </w:r>
            <w:r w:rsidRPr="003D4C19">
              <w:t xml:space="preserve"> </w:t>
            </w:r>
            <w:r w:rsidRPr="003D4C19">
              <w:rPr>
                <w:color w:val="000000"/>
              </w:rPr>
              <w:t>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Совета Сатышевского сельского поселения Сабинского   муниципального  района Республики Татарстан на 2023год и 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</w:t>
            </w:r>
            <w:r w:rsidRPr="003D4C19">
              <w:t xml:space="preserve"> </w:t>
            </w:r>
            <w:r w:rsidRPr="003D4C19">
              <w:rPr>
                <w:color w:val="000000"/>
              </w:rPr>
              <w:t>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 Совета Сатышевского сельского поселения Сабинского муниципального района от 27.04.2018  №10 «Положение об условиях оплаты труда депутатов, выборных должностных лиц и муниципальных служащих органов местного самоуправления Сатышевского сельского поселения Сабинского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20.10.2022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Староикшурминского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Совета Староикшурминского сельского поселения Сабинского муниципального района от 28.04.2018№10 " Положение об условиях оплаты труда депутатов,</w:t>
            </w:r>
            <w:r w:rsidR="00B41E61">
              <w:rPr>
                <w:bCs/>
                <w:color w:val="000000"/>
              </w:rPr>
              <w:t xml:space="preserve"> </w:t>
            </w:r>
            <w:r w:rsidRPr="003D4C19">
              <w:rPr>
                <w:bCs/>
                <w:color w:val="000000"/>
              </w:rPr>
              <w:t xml:space="preserve">выборных должностных лиц и муниципальных служащих органов местного самоуправления Староикшурминского сельского поселения Сабинского муниципального района республики Татарстан"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05.12.2022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Староикшурминского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Староикшурминского сельског</w:t>
            </w:r>
            <w:r w:rsidR="00B41E61">
              <w:rPr>
                <w:color w:val="000000"/>
              </w:rPr>
              <w:t xml:space="preserve">о поселения от 17.12.2021 года </w:t>
            </w:r>
            <w:r w:rsidRPr="003D4C19">
              <w:rPr>
                <w:color w:val="000000"/>
              </w:rPr>
              <w:t xml:space="preserve">№37 «О бюджете Староикшурминского  сельского поселения Сабинского  муниципального  </w:t>
            </w:r>
            <w:r w:rsidR="00B41E61">
              <w:rPr>
                <w:color w:val="000000"/>
              </w:rPr>
              <w:t xml:space="preserve"> района Республики Татарстан на </w:t>
            </w:r>
            <w:r w:rsidRPr="003D4C19">
              <w:rPr>
                <w:color w:val="000000"/>
              </w:rPr>
              <w:t>2022  год и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25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Староикшурминского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Староикшурминского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26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Староикшурминского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</w:t>
            </w:r>
            <w:r w:rsidR="00B41E61"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28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Староикшурминского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Староикшурминского  сельского поселения Сабинского муниципального района от 28.04.2018 №10 «Положение об условиях оплаты труда депутатов, выборных должностных лиц и  муниципальных служащих органов местного самоуправления Староикшурминского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Тимершикского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B41E61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Совета Тимершикского сельского поселения Сабинского муниципального района от 30.04.2018 №12 "Положение об условиях оплаты труда депутатов, выборных должностных лиц и муниципальных служащих органов местного самоуправления Тимершикского сельского поселения Сабинского муниципального района Республики Татарстан"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11.11.2022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Тимершикского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Тимершикского сельского поселения от 17.12.2021 года №30 "О бюджете Тимершикского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Тимершикского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Тимершикского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Тимершикского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Тимершикского сельского поселения от 17.12.2021 года №30 "О бюджете Тимершикского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Тимершикского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25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Тимершикского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</w:t>
            </w:r>
            <w:r w:rsidR="00B41E61">
              <w:rPr>
                <w:color w:val="000000"/>
              </w:rPr>
              <w:t>нений в решение Совета Тимершик</w:t>
            </w:r>
            <w:r w:rsidRPr="003D4C19">
              <w:rPr>
                <w:color w:val="000000"/>
              </w:rPr>
              <w:t>ского сельского поселения Сабинского муниципального района от 30.04.2018 №12 "Положение об условиях оплаты труда депутатов, выборных должностных лиц и муниципальных служащих органов местного самоуправления Тимершикского сельского поселения Сабинского муниципального района Республики Татарстан"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 от 17.10.2022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 xml:space="preserve">Решение Совета Шикшинского сельского поселения Сабинского муниципального района Республики Татарстан от 17.10.2022 года №17 "О внесении изменений в решение Совета Шикшинского сельского поселения Сабинского муниципального района от 30.04.2018 №7 "Положение об условиях оплаты труда депутатов, выборных должностных лиц и муниципальных </w:t>
            </w:r>
            <w:r w:rsidRPr="003D4C19">
              <w:rPr>
                <w:bCs/>
                <w:color w:val="000000"/>
              </w:rPr>
              <w:lastRenderedPageBreak/>
              <w:t>служащих органов местного самоуправления Шикшинского сельского поселения Сабинского муниципального района Республики Татарстан"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lastRenderedPageBreak/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18 от 17.10.2022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Решение Совета Шикшинского сельского поселения Сабинского муниципального района Республики Татарстан от 17.10.2022 года №18 "О внесении изменений и дополнений в решение Совета Шикшинского сельского поселения от 17.12.2021 года № 26 "О бюджете Шикшинского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11.11.2022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Шикшинского сельского поселения от 17.12.2021 года № 26 "О бюджете Шикшинского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21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и дополнений в решение Совета Шикшинского сельского поселения от 17.12.2021 года № 26 "О бюджете Шикшинского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Решение Совета Шикшинского сельского поселения Сабинского муниципального района Республики Татарстан от 19.12.2022 года №22 "О бюджете Шикшинского сельского поселения Сабинского муниципального района Республики Татарстан на 2023 год и на плановый период 2024 и 2025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25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Шикшинского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Шикшинского сельского поселения Сабинского муниципального района от 30.04.2018 г. №7 «Положение об условиях оплаты труда депутатов, выборных должностных лиц и муниципальных служащих органов местного самоуправления Шикшинского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16 от 17.10.2022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Юлбатского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>О внесении изменений в решение  Совета Юлбатского сельского поселения Сабинского муниципального района  от 28.04.2018  №11 «Положение об условиях оплаты труда депутатов, выборных должностных лиц и муниципальных служащих органов местного самоуправления Юлбатского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17 от 11.11.2022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Юлбатского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 изменений и дополнений  в решение Совета Юлбатского сельского поселения от 17.12.2021 г</w:t>
            </w:r>
            <w:r w:rsidRPr="003D4C19">
              <w:rPr>
                <w:bCs/>
                <w:i/>
                <w:iCs/>
                <w:color w:val="000000"/>
              </w:rPr>
              <w:t>.</w:t>
            </w:r>
            <w:r w:rsidRPr="003D4C19">
              <w:rPr>
                <w:color w:val="000000"/>
              </w:rPr>
              <w:t xml:space="preserve"> № 30 «О бюджете Юлбатского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Юлбатского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B41E61" w:rsidP="00F84B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</w:t>
            </w:r>
            <w:r w:rsidR="00F84B00" w:rsidRPr="003D4C19">
              <w:rPr>
                <w:color w:val="000000"/>
              </w:rPr>
              <w:t>изменений и дополнений  в решение Совета Юлбатского сельского поселения от 17.12.2021 г</w:t>
            </w:r>
            <w:r w:rsidR="00F84B00" w:rsidRPr="003D4C19">
              <w:rPr>
                <w:bCs/>
                <w:i/>
                <w:iCs/>
                <w:color w:val="000000"/>
              </w:rPr>
              <w:t>.</w:t>
            </w:r>
            <w:r w:rsidR="00F84B00" w:rsidRPr="003D4C19">
              <w:rPr>
                <w:color w:val="000000"/>
              </w:rPr>
              <w:t xml:space="preserve"> № 30 «О бюджете Юлбатского сельского поселения Сабинского муниципального района Республики Татарстан на 2022 год и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Юлбатского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Юл</w:t>
            </w:r>
            <w:r w:rsidR="00B41E61">
              <w:rPr>
                <w:color w:val="000000"/>
              </w:rPr>
              <w:t xml:space="preserve">батского сельского поселения </w:t>
            </w:r>
            <w:r w:rsidRPr="003D4C19">
              <w:rPr>
                <w:color w:val="000000"/>
              </w:rPr>
              <w:t>Сабинского муниципального 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Юлбатского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Юлбатского сельского поселения Сабинского муниципального района Республики Татарстан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 Совета Юлбатского сельского поселения Сабинского муниципального района  от 28.04.2018  №11 «Положение об условиях оплаты труда депутатов, выборных должностных лиц и муниципальных служащих органов местного самоуправления Юлбатского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19 от 25.10.2022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Шеморданского сельского поселения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bCs/>
                <w:color w:val="000000"/>
              </w:rPr>
            </w:pPr>
            <w:r w:rsidRPr="003D4C19">
              <w:rPr>
                <w:bCs/>
                <w:color w:val="000000"/>
              </w:rPr>
              <w:t xml:space="preserve">О внесении изменений в решение Совета Шеморданского сельского поселения Сабинского муниципального района от 28.04.2018 №10 «Положение об условиях оплаты труда депутатов, выборных должностных лиц и муниципальных служащих органов местного самоуправления Шеморданского сельского поселения Сабинского муниципального района Республики Татарстан»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20 от 25.10.2022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Шеморданского сельского поселения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О внесении изменений в решение Совета Шеморданского сельского поселения от 17.12.2021 года № 24 «О бюджете Шеморданского сельского поселения Сабинского муниципального района Республики Татарстан на 2022 год и на плановый период 2023 и 2024 годов»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22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Шеморданского сельского поселения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 xml:space="preserve">О внесении изменений в решение Совета Шеморданского сельского поселения от 17.12.2021 года № 24 «О бюджете Шеморданского сельского поселения Сабинского муниципального района Республики Татарстан на 2022 год и на плановый период 2023 и 2024 годов»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23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Шеморданского сельского поселения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24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Шеморданского сельского поселения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бюджете Шеморданского сельского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  <w:tr w:rsidR="00F84B00" w:rsidRPr="003D4C19" w:rsidTr="00B41E61">
        <w:trPr>
          <w:trHeight w:val="543"/>
          <w:jc w:val="center"/>
        </w:trPr>
        <w:tc>
          <w:tcPr>
            <w:tcW w:w="487" w:type="dxa"/>
            <w:shd w:val="clear" w:color="auto" w:fill="auto"/>
          </w:tcPr>
          <w:p w:rsidR="00F84B00" w:rsidRPr="003D4C19" w:rsidRDefault="00F84B00" w:rsidP="00F84B00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470" w:type="dxa"/>
          </w:tcPr>
          <w:p w:rsidR="00F84B00" w:rsidRPr="003D4C19" w:rsidRDefault="00F84B00" w:rsidP="00F84B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D4C19">
              <w:rPr>
                <w:color w:val="000000"/>
              </w:rPr>
              <w:t>25 от 19.12.2022</w:t>
            </w:r>
            <w:r>
              <w:rPr>
                <w:color w:val="000000"/>
              </w:rPr>
              <w:t xml:space="preserve"> </w:t>
            </w:r>
            <w:r w:rsidRPr="003D4C19">
              <w:rPr>
                <w:color w:val="000000"/>
              </w:rPr>
              <w:t>Решение Совет Шеморданского сельского поселения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О внесении изменений в решение Совета Шеморданского сельского поселения Сабинского муниципального района от 28.04.2018 №10 «Положение об условиях оплаты труда депутатов, выборных должностных лиц и муниципальных служащих органов местного самоуправления Шеморданского сельского поселения Сабинского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0" w:rsidRPr="003D4C19" w:rsidRDefault="00F84B00" w:rsidP="00F84B00">
            <w:pPr>
              <w:rPr>
                <w:color w:val="000000"/>
              </w:rPr>
            </w:pPr>
            <w:r w:rsidRPr="003D4C19">
              <w:rPr>
                <w:color w:val="000000"/>
              </w:rPr>
              <w:t>Не выявлено</w:t>
            </w:r>
          </w:p>
        </w:tc>
      </w:tr>
    </w:tbl>
    <w:p w:rsidR="00D956C4" w:rsidRPr="006D1C53" w:rsidRDefault="00D956C4" w:rsidP="00D956C4">
      <w:pPr>
        <w:jc w:val="right"/>
        <w:rPr>
          <w:b/>
        </w:rPr>
      </w:pPr>
      <w:r>
        <w:br w:type="page"/>
      </w:r>
      <w:r w:rsidRPr="006D1C53">
        <w:rPr>
          <w:b/>
        </w:rPr>
        <w:lastRenderedPageBreak/>
        <w:t>Приложение 2</w:t>
      </w:r>
    </w:p>
    <w:p w:rsidR="00D956C4" w:rsidRPr="00F3394C" w:rsidRDefault="00D956C4" w:rsidP="00D956C4">
      <w:pPr>
        <w:spacing w:after="120"/>
        <w:jc w:val="center"/>
      </w:pPr>
      <w:r w:rsidRPr="00F3394C">
        <w:t xml:space="preserve">Информация о МНПА, в отношении которых проведена </w:t>
      </w:r>
      <w:r w:rsidRPr="00AF5034">
        <w:rPr>
          <w:u w:val="single"/>
        </w:rPr>
        <w:t>независимая</w:t>
      </w:r>
      <w:r w:rsidRPr="00F3394C">
        <w:t xml:space="preserve">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D956C4" w:rsidRPr="00F3394C" w:rsidTr="00D945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D956C4" w:rsidRPr="00F3394C" w:rsidTr="00D94589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F86C83" w:rsidP="00D94589"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F3394C" w:rsidRDefault="00F86C83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F86C83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F3394C" w:rsidRDefault="00F86C83" w:rsidP="00D94589">
            <w:pPr>
              <w:ind w:firstLine="34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F86C83" w:rsidP="00D94589">
            <w:r>
              <w:t>0</w:t>
            </w:r>
          </w:p>
        </w:tc>
      </w:tr>
    </w:tbl>
    <w:p w:rsidR="00D956C4" w:rsidRPr="00AB33E8" w:rsidRDefault="00D956C4" w:rsidP="00D956C4">
      <w:pPr>
        <w:spacing w:after="120"/>
        <w:jc w:val="center"/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/>
          <w:p w:rsidR="00D956C4" w:rsidRPr="00027C34" w:rsidRDefault="00D956C4" w:rsidP="00D94589"/>
          <w:p w:rsidR="00D956C4" w:rsidRPr="00027C34" w:rsidRDefault="00D956C4" w:rsidP="00D94589">
            <w:r w:rsidRPr="00027C34">
              <w:t xml:space="preserve">№ </w:t>
            </w:r>
          </w:p>
          <w:p w:rsidR="00D956C4" w:rsidRPr="00027C34" w:rsidRDefault="00D956C4" w:rsidP="00D94589">
            <w:proofErr w:type="spellStart"/>
            <w:r w:rsidRPr="00027C34">
              <w:t>п.п</w:t>
            </w:r>
            <w:proofErr w:type="spellEnd"/>
            <w:r w:rsidRPr="00027C34"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Исходящий номер и дата письма, содержащего ответ независимому эксперту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7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</w:tr>
    </w:tbl>
    <w:p w:rsidR="00D956C4" w:rsidRPr="00AB33E8" w:rsidRDefault="00D956C4" w:rsidP="00D956C4"/>
    <w:p w:rsidR="00D956C4" w:rsidRPr="00AB33E8" w:rsidRDefault="00D956C4" w:rsidP="00D956C4">
      <w:r w:rsidRPr="00AB33E8">
        <w:t>*Копия заключения обязательно должна прилагаться к данной форме.</w:t>
      </w:r>
    </w:p>
    <w:p w:rsidR="00D956C4" w:rsidRPr="00AB33E8" w:rsidRDefault="00D956C4" w:rsidP="00D956C4">
      <w:r w:rsidRPr="00AB33E8">
        <w:t>**</w:t>
      </w:r>
      <w:proofErr w:type="spellStart"/>
      <w:r w:rsidRPr="00AB33E8">
        <w:t>Коррупциогенные</w:t>
      </w:r>
      <w:proofErr w:type="spellEnd"/>
      <w:r w:rsidRPr="00AB33E8"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50275B" w:rsidRDefault="00D956C4" w:rsidP="0050275B">
      <w:r w:rsidRPr="00AB33E8">
        <w:t>***В данной графе указывается: «замечания учтены», «н</w:t>
      </w:r>
      <w:r w:rsidR="0050275B">
        <w:t>е учтены» или «учтены частично</w:t>
      </w:r>
      <w:r w:rsidR="00ED68C2">
        <w:t>»</w:t>
      </w:r>
    </w:p>
    <w:p w:rsidR="00E81F84" w:rsidRPr="0050275B" w:rsidRDefault="00E81F84" w:rsidP="00ED68C2">
      <w:pPr>
        <w:ind w:right="-5"/>
        <w:jc w:val="both"/>
        <w:rPr>
          <w:color w:val="000000"/>
          <w:sz w:val="24"/>
          <w:szCs w:val="24"/>
        </w:rPr>
      </w:pPr>
    </w:p>
    <w:sectPr w:rsidR="00E81F84" w:rsidRPr="0050275B" w:rsidSect="00B41E61">
      <w:pgSz w:w="16838" w:h="11906" w:orient="landscape"/>
      <w:pgMar w:top="1134" w:right="851" w:bottom="1134" w:left="1418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19" w:rsidRDefault="000B0E19">
      <w:r>
        <w:separator/>
      </w:r>
    </w:p>
  </w:endnote>
  <w:endnote w:type="continuationSeparator" w:id="0">
    <w:p w:rsidR="000B0E19" w:rsidRDefault="000B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19" w:rsidRDefault="000B0E19">
      <w:r>
        <w:separator/>
      </w:r>
    </w:p>
  </w:footnote>
  <w:footnote w:type="continuationSeparator" w:id="0">
    <w:p w:rsidR="000B0E19" w:rsidRDefault="000B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19" w:rsidRPr="00623D12" w:rsidRDefault="003D4C19">
    <w:pPr>
      <w:pStyle w:val="a4"/>
      <w:jc w:val="center"/>
      <w:rPr>
        <w:sz w:val="22"/>
        <w:szCs w:val="22"/>
      </w:rPr>
    </w:pPr>
    <w:r w:rsidRPr="00623D12">
      <w:rPr>
        <w:sz w:val="22"/>
        <w:szCs w:val="22"/>
      </w:rPr>
      <w:fldChar w:fldCharType="begin"/>
    </w:r>
    <w:r w:rsidRPr="00623D12">
      <w:rPr>
        <w:sz w:val="22"/>
        <w:szCs w:val="22"/>
      </w:rPr>
      <w:instrText>PAGE   \* MERGEFORMAT</w:instrText>
    </w:r>
    <w:r w:rsidRPr="00623D12">
      <w:rPr>
        <w:sz w:val="22"/>
        <w:szCs w:val="22"/>
      </w:rPr>
      <w:fldChar w:fldCharType="separate"/>
    </w:r>
    <w:r w:rsidR="00517864" w:rsidRPr="00517864">
      <w:rPr>
        <w:noProof/>
        <w:sz w:val="22"/>
        <w:szCs w:val="22"/>
        <w:lang w:val="ru-RU"/>
      </w:rPr>
      <w:t>21</w:t>
    </w:r>
    <w:r w:rsidRPr="00623D12">
      <w:rPr>
        <w:sz w:val="22"/>
        <w:szCs w:val="22"/>
      </w:rPr>
      <w:fldChar w:fldCharType="end"/>
    </w:r>
  </w:p>
  <w:p w:rsidR="003D4C19" w:rsidRDefault="003D4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A53"/>
    <w:multiLevelType w:val="hybridMultilevel"/>
    <w:tmpl w:val="7DC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7E7"/>
    <w:multiLevelType w:val="hybridMultilevel"/>
    <w:tmpl w:val="5E4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29A5"/>
    <w:multiLevelType w:val="hybridMultilevel"/>
    <w:tmpl w:val="986CF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A184E"/>
    <w:multiLevelType w:val="hybridMultilevel"/>
    <w:tmpl w:val="FBD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3AB"/>
    <w:multiLevelType w:val="hybridMultilevel"/>
    <w:tmpl w:val="FE28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52FD"/>
    <w:multiLevelType w:val="hybridMultilevel"/>
    <w:tmpl w:val="207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13AC"/>
    <w:multiLevelType w:val="hybridMultilevel"/>
    <w:tmpl w:val="DA92A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02"/>
    <w:rsid w:val="00000E37"/>
    <w:rsid w:val="00000E8D"/>
    <w:rsid w:val="00001878"/>
    <w:rsid w:val="00010503"/>
    <w:rsid w:val="00011408"/>
    <w:rsid w:val="00011630"/>
    <w:rsid w:val="00012C3E"/>
    <w:rsid w:val="00014A54"/>
    <w:rsid w:val="00021FF7"/>
    <w:rsid w:val="000223AB"/>
    <w:rsid w:val="00022475"/>
    <w:rsid w:val="00022C09"/>
    <w:rsid w:val="00023076"/>
    <w:rsid w:val="000245ED"/>
    <w:rsid w:val="00025780"/>
    <w:rsid w:val="00032151"/>
    <w:rsid w:val="000370FC"/>
    <w:rsid w:val="00041AC2"/>
    <w:rsid w:val="00044F4E"/>
    <w:rsid w:val="00050C5F"/>
    <w:rsid w:val="00051AAE"/>
    <w:rsid w:val="00075B63"/>
    <w:rsid w:val="000844CB"/>
    <w:rsid w:val="000876B5"/>
    <w:rsid w:val="000934BE"/>
    <w:rsid w:val="000949D6"/>
    <w:rsid w:val="00096193"/>
    <w:rsid w:val="00096235"/>
    <w:rsid w:val="000A744C"/>
    <w:rsid w:val="000A7E89"/>
    <w:rsid w:val="000A7EBF"/>
    <w:rsid w:val="000B01BA"/>
    <w:rsid w:val="000B0E19"/>
    <w:rsid w:val="000B1CEB"/>
    <w:rsid w:val="000B57DD"/>
    <w:rsid w:val="000B6E03"/>
    <w:rsid w:val="000D23FE"/>
    <w:rsid w:val="000D31A6"/>
    <w:rsid w:val="000D75F1"/>
    <w:rsid w:val="000E1000"/>
    <w:rsid w:val="000E247F"/>
    <w:rsid w:val="000E4870"/>
    <w:rsid w:val="000F0204"/>
    <w:rsid w:val="000F2C00"/>
    <w:rsid w:val="000F442C"/>
    <w:rsid w:val="00105976"/>
    <w:rsid w:val="0011132B"/>
    <w:rsid w:val="00115C01"/>
    <w:rsid w:val="00124663"/>
    <w:rsid w:val="00130602"/>
    <w:rsid w:val="001315CF"/>
    <w:rsid w:val="00145D28"/>
    <w:rsid w:val="00147C57"/>
    <w:rsid w:val="001510E1"/>
    <w:rsid w:val="0015404A"/>
    <w:rsid w:val="001603CA"/>
    <w:rsid w:val="001647CA"/>
    <w:rsid w:val="00173A1A"/>
    <w:rsid w:val="00180490"/>
    <w:rsid w:val="00180818"/>
    <w:rsid w:val="00181847"/>
    <w:rsid w:val="001840B9"/>
    <w:rsid w:val="00184BDD"/>
    <w:rsid w:val="00196ABF"/>
    <w:rsid w:val="001A1A5E"/>
    <w:rsid w:val="001A4B0C"/>
    <w:rsid w:val="001A7714"/>
    <w:rsid w:val="001B0B89"/>
    <w:rsid w:val="001C08A3"/>
    <w:rsid w:val="001C2B15"/>
    <w:rsid w:val="001D10F2"/>
    <w:rsid w:val="001D1C99"/>
    <w:rsid w:val="001D2C1B"/>
    <w:rsid w:val="001D7F3D"/>
    <w:rsid w:val="001E17D6"/>
    <w:rsid w:val="001E1EEC"/>
    <w:rsid w:val="001E30D8"/>
    <w:rsid w:val="001E7C92"/>
    <w:rsid w:val="001F0B59"/>
    <w:rsid w:val="001F3C95"/>
    <w:rsid w:val="001F68EE"/>
    <w:rsid w:val="0020101E"/>
    <w:rsid w:val="00204A14"/>
    <w:rsid w:val="00205B16"/>
    <w:rsid w:val="002077C6"/>
    <w:rsid w:val="0021064B"/>
    <w:rsid w:val="00213CFD"/>
    <w:rsid w:val="00216A03"/>
    <w:rsid w:val="002201FC"/>
    <w:rsid w:val="00221767"/>
    <w:rsid w:val="00221EC9"/>
    <w:rsid w:val="00224932"/>
    <w:rsid w:val="00226A2B"/>
    <w:rsid w:val="00232022"/>
    <w:rsid w:val="00241B2A"/>
    <w:rsid w:val="00242199"/>
    <w:rsid w:val="002436A4"/>
    <w:rsid w:val="00251902"/>
    <w:rsid w:val="002522CB"/>
    <w:rsid w:val="002541C1"/>
    <w:rsid w:val="0025523A"/>
    <w:rsid w:val="002630D7"/>
    <w:rsid w:val="00263583"/>
    <w:rsid w:val="00266890"/>
    <w:rsid w:val="002719CF"/>
    <w:rsid w:val="0027379D"/>
    <w:rsid w:val="00274367"/>
    <w:rsid w:val="002805F7"/>
    <w:rsid w:val="00286238"/>
    <w:rsid w:val="002864AA"/>
    <w:rsid w:val="002A02BB"/>
    <w:rsid w:val="002A5217"/>
    <w:rsid w:val="002A55A4"/>
    <w:rsid w:val="002A5A3E"/>
    <w:rsid w:val="002A64BE"/>
    <w:rsid w:val="002B2049"/>
    <w:rsid w:val="002B6D78"/>
    <w:rsid w:val="002B7030"/>
    <w:rsid w:val="002B7826"/>
    <w:rsid w:val="002C47B6"/>
    <w:rsid w:val="002C79E7"/>
    <w:rsid w:val="002D157D"/>
    <w:rsid w:val="002D1747"/>
    <w:rsid w:val="002D2A0D"/>
    <w:rsid w:val="002D4827"/>
    <w:rsid w:val="002E0303"/>
    <w:rsid w:val="002E1CB4"/>
    <w:rsid w:val="002E295B"/>
    <w:rsid w:val="002E4E78"/>
    <w:rsid w:val="002E6215"/>
    <w:rsid w:val="002F0DFC"/>
    <w:rsid w:val="002F62E7"/>
    <w:rsid w:val="002F73F7"/>
    <w:rsid w:val="00304384"/>
    <w:rsid w:val="0030591C"/>
    <w:rsid w:val="003068BB"/>
    <w:rsid w:val="00311069"/>
    <w:rsid w:val="003126E2"/>
    <w:rsid w:val="003135DA"/>
    <w:rsid w:val="003260FA"/>
    <w:rsid w:val="00330619"/>
    <w:rsid w:val="00330ACA"/>
    <w:rsid w:val="00332DCA"/>
    <w:rsid w:val="00335309"/>
    <w:rsid w:val="00343B9E"/>
    <w:rsid w:val="003451FB"/>
    <w:rsid w:val="00347407"/>
    <w:rsid w:val="0035231C"/>
    <w:rsid w:val="00357713"/>
    <w:rsid w:val="00366615"/>
    <w:rsid w:val="003669D8"/>
    <w:rsid w:val="00377A78"/>
    <w:rsid w:val="003803BE"/>
    <w:rsid w:val="00382559"/>
    <w:rsid w:val="00386FAE"/>
    <w:rsid w:val="00396E01"/>
    <w:rsid w:val="003A0027"/>
    <w:rsid w:val="003A0731"/>
    <w:rsid w:val="003A3A18"/>
    <w:rsid w:val="003A3A58"/>
    <w:rsid w:val="003A3FDB"/>
    <w:rsid w:val="003A499A"/>
    <w:rsid w:val="003A5916"/>
    <w:rsid w:val="003B0655"/>
    <w:rsid w:val="003B214B"/>
    <w:rsid w:val="003C26A4"/>
    <w:rsid w:val="003C3107"/>
    <w:rsid w:val="003C4525"/>
    <w:rsid w:val="003C7117"/>
    <w:rsid w:val="003D2FEF"/>
    <w:rsid w:val="003D4C19"/>
    <w:rsid w:val="003D7877"/>
    <w:rsid w:val="003E36AE"/>
    <w:rsid w:val="003E6AEB"/>
    <w:rsid w:val="003F071F"/>
    <w:rsid w:val="003F2CAE"/>
    <w:rsid w:val="0040050C"/>
    <w:rsid w:val="004026EC"/>
    <w:rsid w:val="00404034"/>
    <w:rsid w:val="004045E9"/>
    <w:rsid w:val="004068E0"/>
    <w:rsid w:val="00406AFE"/>
    <w:rsid w:val="00407435"/>
    <w:rsid w:val="00416EE2"/>
    <w:rsid w:val="0042211A"/>
    <w:rsid w:val="00427978"/>
    <w:rsid w:val="004322BE"/>
    <w:rsid w:val="00441197"/>
    <w:rsid w:val="00441201"/>
    <w:rsid w:val="00452CD3"/>
    <w:rsid w:val="004538FC"/>
    <w:rsid w:val="00454230"/>
    <w:rsid w:val="00466F5D"/>
    <w:rsid w:val="004733B2"/>
    <w:rsid w:val="00474D91"/>
    <w:rsid w:val="00481A39"/>
    <w:rsid w:val="00481F43"/>
    <w:rsid w:val="004824EF"/>
    <w:rsid w:val="00484E88"/>
    <w:rsid w:val="00485076"/>
    <w:rsid w:val="00494378"/>
    <w:rsid w:val="00497D73"/>
    <w:rsid w:val="004A79AC"/>
    <w:rsid w:val="004B6A46"/>
    <w:rsid w:val="004B7FDA"/>
    <w:rsid w:val="004D27F4"/>
    <w:rsid w:val="004D5280"/>
    <w:rsid w:val="004D5FB5"/>
    <w:rsid w:val="004E12D0"/>
    <w:rsid w:val="004E29B8"/>
    <w:rsid w:val="004E3BB5"/>
    <w:rsid w:val="004E7648"/>
    <w:rsid w:val="004F070D"/>
    <w:rsid w:val="004F0CD9"/>
    <w:rsid w:val="004F4909"/>
    <w:rsid w:val="004F5CA7"/>
    <w:rsid w:val="0050268E"/>
    <w:rsid w:val="00502715"/>
    <w:rsid w:val="0050275B"/>
    <w:rsid w:val="00504CF0"/>
    <w:rsid w:val="00507725"/>
    <w:rsid w:val="005143CF"/>
    <w:rsid w:val="00514A8A"/>
    <w:rsid w:val="00517864"/>
    <w:rsid w:val="00520D7E"/>
    <w:rsid w:val="00521C1B"/>
    <w:rsid w:val="00523884"/>
    <w:rsid w:val="00523BCE"/>
    <w:rsid w:val="00525A5F"/>
    <w:rsid w:val="005334AE"/>
    <w:rsid w:val="00534285"/>
    <w:rsid w:val="00534CEC"/>
    <w:rsid w:val="00536F5D"/>
    <w:rsid w:val="005426AE"/>
    <w:rsid w:val="005458B4"/>
    <w:rsid w:val="005476CB"/>
    <w:rsid w:val="00547CE6"/>
    <w:rsid w:val="00551C06"/>
    <w:rsid w:val="00556563"/>
    <w:rsid w:val="00556641"/>
    <w:rsid w:val="005576D7"/>
    <w:rsid w:val="00561EAE"/>
    <w:rsid w:val="00562F6D"/>
    <w:rsid w:val="00563DB0"/>
    <w:rsid w:val="0058037B"/>
    <w:rsid w:val="005834E9"/>
    <w:rsid w:val="00586C36"/>
    <w:rsid w:val="00591A32"/>
    <w:rsid w:val="00592A07"/>
    <w:rsid w:val="00592D4E"/>
    <w:rsid w:val="005937C6"/>
    <w:rsid w:val="00594A37"/>
    <w:rsid w:val="005A19DE"/>
    <w:rsid w:val="005A1DD1"/>
    <w:rsid w:val="005A2434"/>
    <w:rsid w:val="005A54DE"/>
    <w:rsid w:val="005A6350"/>
    <w:rsid w:val="005B1772"/>
    <w:rsid w:val="005B4A85"/>
    <w:rsid w:val="005B74A3"/>
    <w:rsid w:val="005C12D0"/>
    <w:rsid w:val="005C2ED5"/>
    <w:rsid w:val="005C3174"/>
    <w:rsid w:val="005C45DE"/>
    <w:rsid w:val="005C62FA"/>
    <w:rsid w:val="005C6340"/>
    <w:rsid w:val="005C6454"/>
    <w:rsid w:val="005D623A"/>
    <w:rsid w:val="005D6A2A"/>
    <w:rsid w:val="005E4503"/>
    <w:rsid w:val="005E4B99"/>
    <w:rsid w:val="005E507E"/>
    <w:rsid w:val="005F0FE7"/>
    <w:rsid w:val="005F2881"/>
    <w:rsid w:val="005F4C20"/>
    <w:rsid w:val="00603186"/>
    <w:rsid w:val="006033C7"/>
    <w:rsid w:val="00613936"/>
    <w:rsid w:val="00623D12"/>
    <w:rsid w:val="006304D5"/>
    <w:rsid w:val="006308A4"/>
    <w:rsid w:val="00632B34"/>
    <w:rsid w:val="006339D8"/>
    <w:rsid w:val="00645526"/>
    <w:rsid w:val="00647582"/>
    <w:rsid w:val="006505A5"/>
    <w:rsid w:val="0065488C"/>
    <w:rsid w:val="006572EC"/>
    <w:rsid w:val="00661275"/>
    <w:rsid w:val="0066274C"/>
    <w:rsid w:val="00664750"/>
    <w:rsid w:val="00667669"/>
    <w:rsid w:val="00670EC9"/>
    <w:rsid w:val="00686696"/>
    <w:rsid w:val="00686886"/>
    <w:rsid w:val="0068769A"/>
    <w:rsid w:val="006A4B96"/>
    <w:rsid w:val="006B12E4"/>
    <w:rsid w:val="006B5709"/>
    <w:rsid w:val="006B635C"/>
    <w:rsid w:val="006C0ADB"/>
    <w:rsid w:val="006C12E1"/>
    <w:rsid w:val="006C48F6"/>
    <w:rsid w:val="006C5063"/>
    <w:rsid w:val="006C7834"/>
    <w:rsid w:val="006D0667"/>
    <w:rsid w:val="006D0A75"/>
    <w:rsid w:val="006D0D75"/>
    <w:rsid w:val="006D1380"/>
    <w:rsid w:val="006D1C27"/>
    <w:rsid w:val="006D464E"/>
    <w:rsid w:val="006D5A66"/>
    <w:rsid w:val="006E0F7E"/>
    <w:rsid w:val="006E10D7"/>
    <w:rsid w:val="006E79E8"/>
    <w:rsid w:val="006F2CC2"/>
    <w:rsid w:val="006F2DDD"/>
    <w:rsid w:val="006F2E14"/>
    <w:rsid w:val="006F4059"/>
    <w:rsid w:val="006F4318"/>
    <w:rsid w:val="00702ADA"/>
    <w:rsid w:val="007034E5"/>
    <w:rsid w:val="0070798F"/>
    <w:rsid w:val="00715093"/>
    <w:rsid w:val="00715989"/>
    <w:rsid w:val="00724706"/>
    <w:rsid w:val="00732754"/>
    <w:rsid w:val="00732F01"/>
    <w:rsid w:val="00735CB1"/>
    <w:rsid w:val="007512CF"/>
    <w:rsid w:val="00755DAA"/>
    <w:rsid w:val="0075600B"/>
    <w:rsid w:val="0076149B"/>
    <w:rsid w:val="00761664"/>
    <w:rsid w:val="00762FEA"/>
    <w:rsid w:val="007645CD"/>
    <w:rsid w:val="00770894"/>
    <w:rsid w:val="007737D2"/>
    <w:rsid w:val="00773FEA"/>
    <w:rsid w:val="0077405B"/>
    <w:rsid w:val="00776810"/>
    <w:rsid w:val="00777705"/>
    <w:rsid w:val="007871B5"/>
    <w:rsid w:val="00793051"/>
    <w:rsid w:val="007937D4"/>
    <w:rsid w:val="007A0846"/>
    <w:rsid w:val="007A36C5"/>
    <w:rsid w:val="007A4342"/>
    <w:rsid w:val="007A68C9"/>
    <w:rsid w:val="007A6ABA"/>
    <w:rsid w:val="007B0AB9"/>
    <w:rsid w:val="007B3384"/>
    <w:rsid w:val="007B4478"/>
    <w:rsid w:val="007C2704"/>
    <w:rsid w:val="007C5D4D"/>
    <w:rsid w:val="007C7259"/>
    <w:rsid w:val="007D4E6B"/>
    <w:rsid w:val="007D7398"/>
    <w:rsid w:val="007E00A5"/>
    <w:rsid w:val="007E5073"/>
    <w:rsid w:val="007E5C5B"/>
    <w:rsid w:val="007E7BC7"/>
    <w:rsid w:val="007F0CBE"/>
    <w:rsid w:val="00800FA5"/>
    <w:rsid w:val="008041A1"/>
    <w:rsid w:val="00806418"/>
    <w:rsid w:val="00807678"/>
    <w:rsid w:val="00810A5D"/>
    <w:rsid w:val="00816096"/>
    <w:rsid w:val="00817BC1"/>
    <w:rsid w:val="00823B31"/>
    <w:rsid w:val="008252EE"/>
    <w:rsid w:val="00832251"/>
    <w:rsid w:val="0084034C"/>
    <w:rsid w:val="008404E0"/>
    <w:rsid w:val="00843CB8"/>
    <w:rsid w:val="00844211"/>
    <w:rsid w:val="008443C6"/>
    <w:rsid w:val="008445F3"/>
    <w:rsid w:val="00845348"/>
    <w:rsid w:val="00846DBE"/>
    <w:rsid w:val="008471B3"/>
    <w:rsid w:val="00853841"/>
    <w:rsid w:val="00853A6C"/>
    <w:rsid w:val="00853FE0"/>
    <w:rsid w:val="00855745"/>
    <w:rsid w:val="00856809"/>
    <w:rsid w:val="00857007"/>
    <w:rsid w:val="008570DA"/>
    <w:rsid w:val="008716A1"/>
    <w:rsid w:val="00872523"/>
    <w:rsid w:val="00872CE9"/>
    <w:rsid w:val="00874BDD"/>
    <w:rsid w:val="00880796"/>
    <w:rsid w:val="00883EF6"/>
    <w:rsid w:val="00890A9C"/>
    <w:rsid w:val="0089102C"/>
    <w:rsid w:val="0089223C"/>
    <w:rsid w:val="008B2100"/>
    <w:rsid w:val="008B5EFC"/>
    <w:rsid w:val="008B7A10"/>
    <w:rsid w:val="008C03D7"/>
    <w:rsid w:val="008C389D"/>
    <w:rsid w:val="008C4850"/>
    <w:rsid w:val="008D0B8F"/>
    <w:rsid w:val="008D36EF"/>
    <w:rsid w:val="008D4A83"/>
    <w:rsid w:val="008E3E1B"/>
    <w:rsid w:val="008F0EC2"/>
    <w:rsid w:val="008F13FE"/>
    <w:rsid w:val="008F160D"/>
    <w:rsid w:val="008F335F"/>
    <w:rsid w:val="00904294"/>
    <w:rsid w:val="0090529D"/>
    <w:rsid w:val="00910347"/>
    <w:rsid w:val="0091116C"/>
    <w:rsid w:val="0091771A"/>
    <w:rsid w:val="00920C1D"/>
    <w:rsid w:val="00921050"/>
    <w:rsid w:val="009242A3"/>
    <w:rsid w:val="009279F9"/>
    <w:rsid w:val="0093257D"/>
    <w:rsid w:val="009415D6"/>
    <w:rsid w:val="00944E56"/>
    <w:rsid w:val="00945B44"/>
    <w:rsid w:val="0094722A"/>
    <w:rsid w:val="00951038"/>
    <w:rsid w:val="009529AE"/>
    <w:rsid w:val="009544F3"/>
    <w:rsid w:val="009558CC"/>
    <w:rsid w:val="00960727"/>
    <w:rsid w:val="00965C0E"/>
    <w:rsid w:val="00976A4D"/>
    <w:rsid w:val="00977A23"/>
    <w:rsid w:val="00982CBE"/>
    <w:rsid w:val="0098691A"/>
    <w:rsid w:val="00992148"/>
    <w:rsid w:val="00992654"/>
    <w:rsid w:val="00997207"/>
    <w:rsid w:val="009A0999"/>
    <w:rsid w:val="009A0B5B"/>
    <w:rsid w:val="009A735A"/>
    <w:rsid w:val="009A74B8"/>
    <w:rsid w:val="009A7625"/>
    <w:rsid w:val="009B0D60"/>
    <w:rsid w:val="009B1376"/>
    <w:rsid w:val="009B3AC9"/>
    <w:rsid w:val="009B7B45"/>
    <w:rsid w:val="009C6073"/>
    <w:rsid w:val="009C6BCA"/>
    <w:rsid w:val="009D0CCF"/>
    <w:rsid w:val="009D2555"/>
    <w:rsid w:val="009D2F95"/>
    <w:rsid w:val="009D5DCF"/>
    <w:rsid w:val="009E6C41"/>
    <w:rsid w:val="009E7664"/>
    <w:rsid w:val="009E7885"/>
    <w:rsid w:val="009F28FE"/>
    <w:rsid w:val="009F2EC5"/>
    <w:rsid w:val="009F452D"/>
    <w:rsid w:val="009F475E"/>
    <w:rsid w:val="009F66EE"/>
    <w:rsid w:val="00A001E4"/>
    <w:rsid w:val="00A00422"/>
    <w:rsid w:val="00A03840"/>
    <w:rsid w:val="00A04406"/>
    <w:rsid w:val="00A06037"/>
    <w:rsid w:val="00A12ED4"/>
    <w:rsid w:val="00A16BBD"/>
    <w:rsid w:val="00A26C45"/>
    <w:rsid w:val="00A274DD"/>
    <w:rsid w:val="00A3095A"/>
    <w:rsid w:val="00A3196B"/>
    <w:rsid w:val="00A3221F"/>
    <w:rsid w:val="00A33853"/>
    <w:rsid w:val="00A33B84"/>
    <w:rsid w:val="00A35104"/>
    <w:rsid w:val="00A36B64"/>
    <w:rsid w:val="00A404B6"/>
    <w:rsid w:val="00A44C1E"/>
    <w:rsid w:val="00A57829"/>
    <w:rsid w:val="00A63856"/>
    <w:rsid w:val="00A665E3"/>
    <w:rsid w:val="00A674FF"/>
    <w:rsid w:val="00A73898"/>
    <w:rsid w:val="00A765D1"/>
    <w:rsid w:val="00A76954"/>
    <w:rsid w:val="00A77BD4"/>
    <w:rsid w:val="00A813A2"/>
    <w:rsid w:val="00A85631"/>
    <w:rsid w:val="00A86C4C"/>
    <w:rsid w:val="00A870DA"/>
    <w:rsid w:val="00A904DB"/>
    <w:rsid w:val="00A9383E"/>
    <w:rsid w:val="00A95B5E"/>
    <w:rsid w:val="00AA1B7B"/>
    <w:rsid w:val="00AA6D73"/>
    <w:rsid w:val="00AB06DC"/>
    <w:rsid w:val="00AB7365"/>
    <w:rsid w:val="00AC1DF4"/>
    <w:rsid w:val="00AC2ADD"/>
    <w:rsid w:val="00AC2EB6"/>
    <w:rsid w:val="00AC5534"/>
    <w:rsid w:val="00AC6517"/>
    <w:rsid w:val="00AD531A"/>
    <w:rsid w:val="00AE1A99"/>
    <w:rsid w:val="00AE1D76"/>
    <w:rsid w:val="00AE1F7E"/>
    <w:rsid w:val="00AE239F"/>
    <w:rsid w:val="00AE2DAE"/>
    <w:rsid w:val="00AF051C"/>
    <w:rsid w:val="00AF2580"/>
    <w:rsid w:val="00AF37AD"/>
    <w:rsid w:val="00AF4D4D"/>
    <w:rsid w:val="00AF5034"/>
    <w:rsid w:val="00AF6BDE"/>
    <w:rsid w:val="00AF6C42"/>
    <w:rsid w:val="00AF7323"/>
    <w:rsid w:val="00B10974"/>
    <w:rsid w:val="00B14EF2"/>
    <w:rsid w:val="00B16750"/>
    <w:rsid w:val="00B3369F"/>
    <w:rsid w:val="00B336A3"/>
    <w:rsid w:val="00B36B6E"/>
    <w:rsid w:val="00B40885"/>
    <w:rsid w:val="00B41B94"/>
    <w:rsid w:val="00B41E61"/>
    <w:rsid w:val="00B4689A"/>
    <w:rsid w:val="00B55ABE"/>
    <w:rsid w:val="00B607F3"/>
    <w:rsid w:val="00B67128"/>
    <w:rsid w:val="00B71CA7"/>
    <w:rsid w:val="00B8440D"/>
    <w:rsid w:val="00B84959"/>
    <w:rsid w:val="00B8776C"/>
    <w:rsid w:val="00BA0BFE"/>
    <w:rsid w:val="00BA52DA"/>
    <w:rsid w:val="00BA6DB9"/>
    <w:rsid w:val="00BB2F69"/>
    <w:rsid w:val="00BB3C67"/>
    <w:rsid w:val="00BB3CC2"/>
    <w:rsid w:val="00BB6250"/>
    <w:rsid w:val="00BB6635"/>
    <w:rsid w:val="00BB7955"/>
    <w:rsid w:val="00BC0DB1"/>
    <w:rsid w:val="00BC3868"/>
    <w:rsid w:val="00BD4CD9"/>
    <w:rsid w:val="00BD75B8"/>
    <w:rsid w:val="00BD774A"/>
    <w:rsid w:val="00BE1861"/>
    <w:rsid w:val="00BE2C3B"/>
    <w:rsid w:val="00BF2902"/>
    <w:rsid w:val="00BF3AB0"/>
    <w:rsid w:val="00C0297D"/>
    <w:rsid w:val="00C054A9"/>
    <w:rsid w:val="00C070D8"/>
    <w:rsid w:val="00C07277"/>
    <w:rsid w:val="00C13C34"/>
    <w:rsid w:val="00C14FB4"/>
    <w:rsid w:val="00C155E5"/>
    <w:rsid w:val="00C20D66"/>
    <w:rsid w:val="00C22686"/>
    <w:rsid w:val="00C26E72"/>
    <w:rsid w:val="00C30476"/>
    <w:rsid w:val="00C35E48"/>
    <w:rsid w:val="00C35E87"/>
    <w:rsid w:val="00C3629F"/>
    <w:rsid w:val="00C44DC5"/>
    <w:rsid w:val="00C50925"/>
    <w:rsid w:val="00C55362"/>
    <w:rsid w:val="00C611A6"/>
    <w:rsid w:val="00C6246E"/>
    <w:rsid w:val="00C66991"/>
    <w:rsid w:val="00C67A08"/>
    <w:rsid w:val="00C73550"/>
    <w:rsid w:val="00C8529B"/>
    <w:rsid w:val="00C92595"/>
    <w:rsid w:val="00C94781"/>
    <w:rsid w:val="00C97CA1"/>
    <w:rsid w:val="00CA05FC"/>
    <w:rsid w:val="00CA1727"/>
    <w:rsid w:val="00CA1764"/>
    <w:rsid w:val="00CA38DF"/>
    <w:rsid w:val="00CA4B2C"/>
    <w:rsid w:val="00CB3E28"/>
    <w:rsid w:val="00CC1ABD"/>
    <w:rsid w:val="00CC4DBF"/>
    <w:rsid w:val="00CD59D0"/>
    <w:rsid w:val="00CE169F"/>
    <w:rsid w:val="00CE33EF"/>
    <w:rsid w:val="00CE6ADC"/>
    <w:rsid w:val="00CF0CC3"/>
    <w:rsid w:val="00CF11EB"/>
    <w:rsid w:val="00CF672E"/>
    <w:rsid w:val="00D05612"/>
    <w:rsid w:val="00D06D1F"/>
    <w:rsid w:val="00D10456"/>
    <w:rsid w:val="00D11EE3"/>
    <w:rsid w:val="00D13285"/>
    <w:rsid w:val="00D15CE6"/>
    <w:rsid w:val="00D30556"/>
    <w:rsid w:val="00D338DD"/>
    <w:rsid w:val="00D33F5B"/>
    <w:rsid w:val="00D44029"/>
    <w:rsid w:val="00D441CE"/>
    <w:rsid w:val="00D45FE0"/>
    <w:rsid w:val="00D475DB"/>
    <w:rsid w:val="00D4764C"/>
    <w:rsid w:val="00D504B3"/>
    <w:rsid w:val="00D52A21"/>
    <w:rsid w:val="00D54EBD"/>
    <w:rsid w:val="00D6169D"/>
    <w:rsid w:val="00D649C8"/>
    <w:rsid w:val="00D702A4"/>
    <w:rsid w:val="00D72919"/>
    <w:rsid w:val="00D765FB"/>
    <w:rsid w:val="00D8029A"/>
    <w:rsid w:val="00D81224"/>
    <w:rsid w:val="00D85F22"/>
    <w:rsid w:val="00D907A2"/>
    <w:rsid w:val="00D921AD"/>
    <w:rsid w:val="00D92334"/>
    <w:rsid w:val="00D92E25"/>
    <w:rsid w:val="00D94589"/>
    <w:rsid w:val="00D956C4"/>
    <w:rsid w:val="00D9654D"/>
    <w:rsid w:val="00D965E0"/>
    <w:rsid w:val="00D97578"/>
    <w:rsid w:val="00D97FDC"/>
    <w:rsid w:val="00DA0D8E"/>
    <w:rsid w:val="00DA1DDD"/>
    <w:rsid w:val="00DA3EF3"/>
    <w:rsid w:val="00DA5437"/>
    <w:rsid w:val="00DB3272"/>
    <w:rsid w:val="00DB3C1D"/>
    <w:rsid w:val="00DB5866"/>
    <w:rsid w:val="00DB6E58"/>
    <w:rsid w:val="00DC3061"/>
    <w:rsid w:val="00DC32AE"/>
    <w:rsid w:val="00DD005B"/>
    <w:rsid w:val="00DD0523"/>
    <w:rsid w:val="00DD06D7"/>
    <w:rsid w:val="00DD1F55"/>
    <w:rsid w:val="00DD3192"/>
    <w:rsid w:val="00DD4633"/>
    <w:rsid w:val="00DD581A"/>
    <w:rsid w:val="00DD5FDB"/>
    <w:rsid w:val="00DE1842"/>
    <w:rsid w:val="00DE4660"/>
    <w:rsid w:val="00DE68AD"/>
    <w:rsid w:val="00DE6EED"/>
    <w:rsid w:val="00DE7F8D"/>
    <w:rsid w:val="00DF6BD0"/>
    <w:rsid w:val="00E02415"/>
    <w:rsid w:val="00E02544"/>
    <w:rsid w:val="00E12D79"/>
    <w:rsid w:val="00E20309"/>
    <w:rsid w:val="00E213EF"/>
    <w:rsid w:val="00E24E7F"/>
    <w:rsid w:val="00E25A23"/>
    <w:rsid w:val="00E34EB0"/>
    <w:rsid w:val="00E422E4"/>
    <w:rsid w:val="00E46567"/>
    <w:rsid w:val="00E50357"/>
    <w:rsid w:val="00E530AC"/>
    <w:rsid w:val="00E56FB3"/>
    <w:rsid w:val="00E578F5"/>
    <w:rsid w:val="00E57EED"/>
    <w:rsid w:val="00E61884"/>
    <w:rsid w:val="00E62086"/>
    <w:rsid w:val="00E66941"/>
    <w:rsid w:val="00E70D10"/>
    <w:rsid w:val="00E80195"/>
    <w:rsid w:val="00E81ACF"/>
    <w:rsid w:val="00E81C14"/>
    <w:rsid w:val="00E81F84"/>
    <w:rsid w:val="00E83D82"/>
    <w:rsid w:val="00E84D05"/>
    <w:rsid w:val="00E85121"/>
    <w:rsid w:val="00E90985"/>
    <w:rsid w:val="00E90986"/>
    <w:rsid w:val="00E9550D"/>
    <w:rsid w:val="00E95BEF"/>
    <w:rsid w:val="00E9615B"/>
    <w:rsid w:val="00EA196B"/>
    <w:rsid w:val="00EA45B6"/>
    <w:rsid w:val="00EA7BFD"/>
    <w:rsid w:val="00EC1ABA"/>
    <w:rsid w:val="00EC5B11"/>
    <w:rsid w:val="00EC7671"/>
    <w:rsid w:val="00ED01C6"/>
    <w:rsid w:val="00ED68C2"/>
    <w:rsid w:val="00EE021E"/>
    <w:rsid w:val="00EE125F"/>
    <w:rsid w:val="00EE2C83"/>
    <w:rsid w:val="00EE48D5"/>
    <w:rsid w:val="00EF323C"/>
    <w:rsid w:val="00EF617C"/>
    <w:rsid w:val="00EF710D"/>
    <w:rsid w:val="00F06C17"/>
    <w:rsid w:val="00F10B77"/>
    <w:rsid w:val="00F10F7D"/>
    <w:rsid w:val="00F13E93"/>
    <w:rsid w:val="00F230B4"/>
    <w:rsid w:val="00F27557"/>
    <w:rsid w:val="00F3127D"/>
    <w:rsid w:val="00F32157"/>
    <w:rsid w:val="00F322B5"/>
    <w:rsid w:val="00F32E2A"/>
    <w:rsid w:val="00F353D1"/>
    <w:rsid w:val="00F36D8F"/>
    <w:rsid w:val="00F4219F"/>
    <w:rsid w:val="00F539E2"/>
    <w:rsid w:val="00F61CF0"/>
    <w:rsid w:val="00F6269B"/>
    <w:rsid w:val="00F6308F"/>
    <w:rsid w:val="00F646EE"/>
    <w:rsid w:val="00F64A51"/>
    <w:rsid w:val="00F65596"/>
    <w:rsid w:val="00F67F59"/>
    <w:rsid w:val="00F70D8D"/>
    <w:rsid w:val="00F71D10"/>
    <w:rsid w:val="00F73517"/>
    <w:rsid w:val="00F74E00"/>
    <w:rsid w:val="00F75CEA"/>
    <w:rsid w:val="00F76582"/>
    <w:rsid w:val="00F76EE3"/>
    <w:rsid w:val="00F8048C"/>
    <w:rsid w:val="00F82776"/>
    <w:rsid w:val="00F83228"/>
    <w:rsid w:val="00F839C4"/>
    <w:rsid w:val="00F84B00"/>
    <w:rsid w:val="00F86C83"/>
    <w:rsid w:val="00F877AD"/>
    <w:rsid w:val="00F91BD8"/>
    <w:rsid w:val="00F92B70"/>
    <w:rsid w:val="00F97DEC"/>
    <w:rsid w:val="00FB3DDB"/>
    <w:rsid w:val="00FB4B31"/>
    <w:rsid w:val="00FB4F34"/>
    <w:rsid w:val="00FB639B"/>
    <w:rsid w:val="00FC1CEA"/>
    <w:rsid w:val="00FC2DF2"/>
    <w:rsid w:val="00FD0B7B"/>
    <w:rsid w:val="00FD0DCD"/>
    <w:rsid w:val="00FD345D"/>
    <w:rsid w:val="00FD40AE"/>
    <w:rsid w:val="00FD433E"/>
    <w:rsid w:val="00FE56CD"/>
    <w:rsid w:val="00FF0D5C"/>
    <w:rsid w:val="00FF4267"/>
    <w:rsid w:val="00FF453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C839E0-2048-415E-AC36-AE499C9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link w:val="30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9F66EE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992654"/>
    <w:rPr>
      <w:rFonts w:cs="Times New Roman"/>
    </w:rPr>
  </w:style>
  <w:style w:type="paragraph" w:styleId="a8">
    <w:name w:val="Balloon Text"/>
    <w:basedOn w:val="a"/>
    <w:link w:val="a9"/>
    <w:semiHidden/>
    <w:rsid w:val="00846D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846DB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7669"/>
  </w:style>
  <w:style w:type="character" w:customStyle="1" w:styleId="gogofoundword">
    <w:name w:val="gogofoundword"/>
    <w:basedOn w:val="a0"/>
    <w:rsid w:val="00667669"/>
  </w:style>
  <w:style w:type="paragraph" w:customStyle="1" w:styleId="ab">
    <w:name w:val="Стиль"/>
    <w:basedOn w:val="a"/>
    <w:rsid w:val="00012C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F83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">
    <w:name w:val="Style1"/>
    <w:basedOn w:val="a"/>
    <w:rsid w:val="00F83228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562F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F8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5A53-B83F-4C09-87FC-3B5CE0C4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11187</Words>
  <Characters>63767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</Company>
  <LinksUpToDate>false</LinksUpToDate>
  <CharactersWithSpaces>74805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Нияз</cp:lastModifiedBy>
  <cp:revision>3</cp:revision>
  <cp:lastPrinted>2021-09-20T08:10:00Z</cp:lastPrinted>
  <dcterms:created xsi:type="dcterms:W3CDTF">2023-02-27T11:28:00Z</dcterms:created>
  <dcterms:modified xsi:type="dcterms:W3CDTF">2023-02-27T11:29:00Z</dcterms:modified>
</cp:coreProperties>
</file>